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681" w:rsidRDefault="007D358E" w:rsidP="007D358E">
      <w:pPr>
        <w:pStyle w:val="2"/>
        <w:jc w:val="center"/>
      </w:pPr>
      <w:r>
        <w:rPr>
          <w:rFonts w:hint="eastAsia"/>
        </w:rPr>
        <w:t>G5</w:t>
      </w:r>
      <w:proofErr w:type="gramStart"/>
      <w:r>
        <w:rPr>
          <w:rFonts w:hint="eastAsia"/>
        </w:rPr>
        <w:t>量值</w:t>
      </w:r>
      <w:r>
        <w:t>图层</w:t>
      </w:r>
      <w:proofErr w:type="gramEnd"/>
      <w:r w:rsidR="00AA3BCE">
        <w:rPr>
          <w:rFonts w:hint="eastAsia"/>
        </w:rPr>
        <w:t>V1.01</w:t>
      </w:r>
      <w:r>
        <w:rPr>
          <w:rFonts w:hint="eastAsia"/>
        </w:rPr>
        <w:t>使用</w:t>
      </w:r>
      <w:r>
        <w:t>说明</w:t>
      </w:r>
    </w:p>
    <w:p w:rsidR="007D358E" w:rsidRDefault="00DE42BD" w:rsidP="00DE42BD">
      <w:pPr>
        <w:ind w:firstLine="420"/>
        <w:rPr>
          <w:sz w:val="24"/>
        </w:rPr>
      </w:pPr>
      <w:r>
        <w:rPr>
          <w:sz w:val="24"/>
        </w:rPr>
        <w:t>G5</w:t>
      </w:r>
      <w:r>
        <w:rPr>
          <w:rFonts w:hint="eastAsia"/>
          <w:sz w:val="24"/>
        </w:rPr>
        <w:t>量值</w:t>
      </w:r>
      <w:proofErr w:type="gramStart"/>
      <w:r>
        <w:rPr>
          <w:sz w:val="24"/>
        </w:rPr>
        <w:t>图层工具</w:t>
      </w:r>
      <w:proofErr w:type="gramEnd"/>
      <w:r>
        <w:rPr>
          <w:rFonts w:hint="eastAsia"/>
          <w:sz w:val="24"/>
        </w:rPr>
        <w:t>通过栅格</w:t>
      </w:r>
      <w:r>
        <w:rPr>
          <w:sz w:val="24"/>
        </w:rPr>
        <w:t>、</w:t>
      </w:r>
      <w:proofErr w:type="gramStart"/>
      <w:r>
        <w:rPr>
          <w:rFonts w:hint="eastAsia"/>
          <w:sz w:val="24"/>
        </w:rPr>
        <w:t>扇</w:t>
      </w:r>
      <w:r>
        <w:rPr>
          <w:sz w:val="24"/>
        </w:rPr>
        <w:t>形</w:t>
      </w:r>
      <w:r>
        <w:rPr>
          <w:rFonts w:hint="eastAsia"/>
          <w:sz w:val="24"/>
        </w:rPr>
        <w:t>图层在</w:t>
      </w:r>
      <w:proofErr w:type="gramEnd"/>
      <w:r>
        <w:rPr>
          <w:rFonts w:hint="eastAsia"/>
          <w:sz w:val="24"/>
        </w:rPr>
        <w:t>Google Earth</w:t>
      </w:r>
      <w:r>
        <w:rPr>
          <w:rFonts w:hint="eastAsia"/>
          <w:sz w:val="24"/>
        </w:rPr>
        <w:t>中</w:t>
      </w:r>
      <w:r>
        <w:rPr>
          <w:sz w:val="24"/>
        </w:rPr>
        <w:t>直</w:t>
      </w:r>
      <w:proofErr w:type="gramStart"/>
      <w:r>
        <w:rPr>
          <w:sz w:val="24"/>
        </w:rPr>
        <w:t>观显示</w:t>
      </w:r>
      <w:proofErr w:type="gramEnd"/>
      <w:r>
        <w:rPr>
          <w:rFonts w:hint="eastAsia"/>
          <w:sz w:val="24"/>
        </w:rPr>
        <w:t>量值</w:t>
      </w:r>
      <w:r>
        <w:rPr>
          <w:sz w:val="24"/>
        </w:rPr>
        <w:t>，</w:t>
      </w:r>
      <w:r>
        <w:rPr>
          <w:rFonts w:hint="eastAsia"/>
          <w:sz w:val="24"/>
        </w:rPr>
        <w:t>可以帮助</w:t>
      </w:r>
      <w:r>
        <w:rPr>
          <w:sz w:val="24"/>
        </w:rPr>
        <w:t>我们对</w:t>
      </w:r>
      <w:r>
        <w:rPr>
          <w:rFonts w:hint="eastAsia"/>
          <w:sz w:val="24"/>
        </w:rPr>
        <w:t>小区</w:t>
      </w:r>
      <w:r>
        <w:rPr>
          <w:sz w:val="24"/>
        </w:rPr>
        <w:t>流量、基站流量</w:t>
      </w:r>
      <w:r>
        <w:rPr>
          <w:rFonts w:hint="eastAsia"/>
          <w:sz w:val="24"/>
        </w:rPr>
        <w:t>、</w:t>
      </w:r>
      <w:r w:rsidR="00397F44">
        <w:rPr>
          <w:rFonts w:hint="eastAsia"/>
          <w:sz w:val="24"/>
        </w:rPr>
        <w:t>各类</w:t>
      </w:r>
      <w:r>
        <w:rPr>
          <w:sz w:val="24"/>
        </w:rPr>
        <w:t>指标类</w:t>
      </w:r>
      <w:r w:rsidR="00397F44">
        <w:rPr>
          <w:rFonts w:hint="eastAsia"/>
          <w:sz w:val="24"/>
        </w:rPr>
        <w:t>量值</w:t>
      </w:r>
      <w:r>
        <w:rPr>
          <w:sz w:val="24"/>
        </w:rPr>
        <w:t>业务</w:t>
      </w:r>
      <w:r>
        <w:rPr>
          <w:rFonts w:hint="eastAsia"/>
          <w:sz w:val="24"/>
        </w:rPr>
        <w:t>等</w:t>
      </w:r>
      <w:r>
        <w:rPr>
          <w:sz w:val="24"/>
        </w:rPr>
        <w:t>进行</w:t>
      </w:r>
      <w:r>
        <w:rPr>
          <w:rFonts w:hint="eastAsia"/>
          <w:sz w:val="24"/>
        </w:rPr>
        <w:t>区域多点快速联动</w:t>
      </w:r>
      <w:r>
        <w:rPr>
          <w:sz w:val="24"/>
        </w:rPr>
        <w:t>分析</w:t>
      </w:r>
      <w:r>
        <w:rPr>
          <w:rFonts w:hint="eastAsia"/>
          <w:sz w:val="24"/>
        </w:rPr>
        <w:t>。</w:t>
      </w:r>
    </w:p>
    <w:p w:rsidR="00DE42BD" w:rsidRDefault="00DE42BD" w:rsidP="00DE42BD">
      <w:pPr>
        <w:ind w:firstLine="420"/>
        <w:rPr>
          <w:rFonts w:hint="eastAsia"/>
        </w:rPr>
      </w:pPr>
    </w:p>
    <w:p w:rsidR="0044384F" w:rsidRPr="000625C6" w:rsidRDefault="0044384F">
      <w:pPr>
        <w:rPr>
          <w:rFonts w:hint="eastAsia"/>
          <w:b/>
          <w:sz w:val="28"/>
          <w:szCs w:val="28"/>
        </w:rPr>
      </w:pPr>
      <w:r w:rsidRPr="000625C6">
        <w:rPr>
          <w:rFonts w:hint="eastAsia"/>
          <w:b/>
          <w:sz w:val="28"/>
          <w:szCs w:val="28"/>
        </w:rPr>
        <w:t>步骤</w:t>
      </w:r>
      <w:proofErr w:type="gramStart"/>
      <w:r w:rsidRPr="000625C6">
        <w:rPr>
          <w:rFonts w:hint="eastAsia"/>
          <w:b/>
          <w:sz w:val="28"/>
          <w:szCs w:val="28"/>
        </w:rPr>
        <w:t>一</w:t>
      </w:r>
      <w:proofErr w:type="gramEnd"/>
      <w:r w:rsidRPr="000625C6">
        <w:rPr>
          <w:rFonts w:hint="eastAsia"/>
          <w:b/>
          <w:sz w:val="28"/>
          <w:szCs w:val="28"/>
        </w:rPr>
        <w:t>：按照“导入模板</w:t>
      </w:r>
      <w:r w:rsidRPr="000625C6">
        <w:rPr>
          <w:rFonts w:hint="eastAsia"/>
          <w:b/>
          <w:sz w:val="28"/>
          <w:szCs w:val="28"/>
        </w:rPr>
        <w:t>.</w:t>
      </w:r>
      <w:proofErr w:type="spellStart"/>
      <w:r w:rsidRPr="000625C6">
        <w:rPr>
          <w:rFonts w:hint="eastAsia"/>
          <w:b/>
          <w:sz w:val="28"/>
          <w:szCs w:val="28"/>
        </w:rPr>
        <w:t>xslx</w:t>
      </w:r>
      <w:proofErr w:type="spellEnd"/>
      <w:r w:rsidRPr="000625C6">
        <w:rPr>
          <w:rFonts w:hint="eastAsia"/>
          <w:b/>
          <w:sz w:val="28"/>
          <w:szCs w:val="28"/>
        </w:rPr>
        <w:t>”格式</w:t>
      </w:r>
      <w:r w:rsidRPr="000625C6">
        <w:rPr>
          <w:b/>
          <w:sz w:val="28"/>
          <w:szCs w:val="28"/>
        </w:rPr>
        <w:t>编辑</w:t>
      </w:r>
      <w:r w:rsidRPr="000625C6">
        <w:rPr>
          <w:rFonts w:hint="eastAsia"/>
          <w:b/>
          <w:sz w:val="28"/>
          <w:szCs w:val="28"/>
        </w:rPr>
        <w:t>数据</w:t>
      </w:r>
      <w:r w:rsidRPr="000625C6">
        <w:rPr>
          <w:b/>
          <w:sz w:val="28"/>
          <w:szCs w:val="28"/>
        </w:rPr>
        <w:t>文件</w:t>
      </w:r>
    </w:p>
    <w:p w:rsidR="0044384F" w:rsidRDefault="0044384F">
      <w:pPr>
        <w:rPr>
          <w:rFonts w:hint="eastAsia"/>
        </w:rPr>
      </w:pPr>
    </w:p>
    <w:tbl>
      <w:tblPr>
        <w:tblW w:w="9220" w:type="dxa"/>
        <w:tblLook w:val="04A0" w:firstRow="1" w:lastRow="0" w:firstColumn="1" w:lastColumn="0" w:noHBand="0" w:noVBand="1"/>
      </w:tblPr>
      <w:tblGrid>
        <w:gridCol w:w="4720"/>
        <w:gridCol w:w="1260"/>
        <w:gridCol w:w="1096"/>
        <w:gridCol w:w="1080"/>
        <w:gridCol w:w="1080"/>
      </w:tblGrid>
      <w:tr w:rsidR="0044384F" w:rsidRPr="0044384F" w:rsidTr="0044384F">
        <w:trPr>
          <w:trHeight w:val="270"/>
        </w:trPr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84F" w:rsidRPr="0044384F" w:rsidRDefault="0044384F" w:rsidP="0044384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4384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84F" w:rsidRPr="0044384F" w:rsidRDefault="0044384F" w:rsidP="0044384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4384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经度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84F" w:rsidRPr="0044384F" w:rsidRDefault="0044384F" w:rsidP="0044384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4384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纬度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84F" w:rsidRPr="0044384F" w:rsidRDefault="0044384F" w:rsidP="0044384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4384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量值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84F" w:rsidRPr="0044384F" w:rsidRDefault="0044384F" w:rsidP="0044384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4384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方向角</w:t>
            </w:r>
          </w:p>
        </w:tc>
      </w:tr>
      <w:tr w:rsidR="0044384F" w:rsidRPr="0044384F" w:rsidTr="0044384F">
        <w:trPr>
          <w:trHeight w:val="27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84F" w:rsidRPr="0044384F" w:rsidRDefault="0044384F" w:rsidP="0044384F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4384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吉首市区奥</w:t>
            </w:r>
            <w:proofErr w:type="gramStart"/>
            <w:r w:rsidRPr="0044384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鑫</w:t>
            </w:r>
            <w:proofErr w:type="gramEnd"/>
            <w:r w:rsidRPr="0044384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新能源ZFB8200540231PT-73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84F" w:rsidRPr="0044384F" w:rsidRDefault="0044384F" w:rsidP="0044384F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4384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109.64951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84F" w:rsidRPr="0044384F" w:rsidRDefault="0044384F" w:rsidP="0044384F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4384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28.21712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84F" w:rsidRPr="0044384F" w:rsidRDefault="0044384F" w:rsidP="0044384F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4384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3.3822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84F" w:rsidRPr="0044384F" w:rsidRDefault="0044384F" w:rsidP="0044384F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4384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60</w:t>
            </w:r>
          </w:p>
        </w:tc>
      </w:tr>
      <w:tr w:rsidR="0044384F" w:rsidRPr="0044384F" w:rsidTr="0044384F">
        <w:trPr>
          <w:trHeight w:val="27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84F" w:rsidRPr="0044384F" w:rsidRDefault="0044384F" w:rsidP="0044384F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4384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吉首市区经开区ZFB8300540288PT-72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84F" w:rsidRPr="0044384F" w:rsidRDefault="0044384F" w:rsidP="0044384F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4384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109.65529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84F" w:rsidRPr="0044384F" w:rsidRDefault="0044384F" w:rsidP="0044384F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4384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28.21638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84F" w:rsidRPr="0044384F" w:rsidRDefault="0044384F" w:rsidP="0044384F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4384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1.9089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84F" w:rsidRPr="0044384F" w:rsidRDefault="0044384F" w:rsidP="0044384F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4384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60</w:t>
            </w:r>
          </w:p>
        </w:tc>
      </w:tr>
    </w:tbl>
    <w:p w:rsidR="007D358E" w:rsidRDefault="007D358E"/>
    <w:p w:rsidR="007D358E" w:rsidRPr="000625C6" w:rsidRDefault="0044384F">
      <w:pPr>
        <w:rPr>
          <w:rFonts w:hint="eastAsia"/>
          <w:b/>
          <w:sz w:val="28"/>
          <w:szCs w:val="28"/>
        </w:rPr>
      </w:pPr>
      <w:r w:rsidRPr="000625C6">
        <w:rPr>
          <w:rFonts w:hint="eastAsia"/>
          <w:b/>
          <w:sz w:val="28"/>
          <w:szCs w:val="28"/>
        </w:rPr>
        <w:t>步骤</w:t>
      </w:r>
      <w:r w:rsidRPr="000625C6">
        <w:rPr>
          <w:b/>
          <w:sz w:val="28"/>
          <w:szCs w:val="28"/>
        </w:rPr>
        <w:t>二：</w:t>
      </w:r>
      <w:r w:rsidR="00942DB9">
        <w:rPr>
          <w:rFonts w:hint="eastAsia"/>
          <w:b/>
          <w:sz w:val="28"/>
          <w:szCs w:val="28"/>
        </w:rPr>
        <w:t>从</w:t>
      </w:r>
      <w:r w:rsidR="00942DB9">
        <w:rPr>
          <w:rFonts w:hint="eastAsia"/>
          <w:b/>
          <w:sz w:val="28"/>
          <w:szCs w:val="28"/>
        </w:rPr>
        <w:t>Excel</w:t>
      </w:r>
      <w:r w:rsidR="00942DB9">
        <w:rPr>
          <w:rFonts w:hint="eastAsia"/>
          <w:b/>
          <w:sz w:val="28"/>
          <w:szCs w:val="28"/>
        </w:rPr>
        <w:t>导入</w:t>
      </w:r>
      <w:r w:rsidR="00942DB9">
        <w:rPr>
          <w:b/>
          <w:sz w:val="28"/>
          <w:szCs w:val="28"/>
        </w:rPr>
        <w:t>选择浏览</w:t>
      </w:r>
    </w:p>
    <w:p w:rsidR="0044384F" w:rsidRDefault="00942DB9">
      <w:r>
        <w:rPr>
          <w:noProof/>
        </w:rPr>
        <w:drawing>
          <wp:inline distT="0" distB="0" distL="0" distR="0" wp14:anchorId="6FEC64D7" wp14:editId="2D3B360F">
            <wp:extent cx="5274310" cy="139636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96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384F" w:rsidRDefault="0044384F"/>
    <w:p w:rsidR="002A0D4F" w:rsidRPr="00475C73" w:rsidRDefault="00EA7A3F">
      <w:pPr>
        <w:rPr>
          <w:rFonts w:hint="eastAsia"/>
          <w:b/>
          <w:sz w:val="28"/>
          <w:szCs w:val="28"/>
        </w:rPr>
      </w:pPr>
      <w:r w:rsidRPr="00475C73">
        <w:rPr>
          <w:rFonts w:hint="eastAsia"/>
          <w:b/>
          <w:sz w:val="28"/>
          <w:szCs w:val="28"/>
        </w:rPr>
        <w:t>步骤</w:t>
      </w:r>
      <w:r w:rsidRPr="00475C73">
        <w:rPr>
          <w:b/>
          <w:sz w:val="28"/>
          <w:szCs w:val="28"/>
        </w:rPr>
        <w:t>三：</w:t>
      </w:r>
      <w:r w:rsidR="00475C73" w:rsidRPr="00475C73">
        <w:rPr>
          <w:rFonts w:hint="eastAsia"/>
          <w:b/>
          <w:sz w:val="28"/>
          <w:szCs w:val="28"/>
        </w:rPr>
        <w:t>根据</w:t>
      </w:r>
      <w:r w:rsidR="00475C73" w:rsidRPr="00475C73">
        <w:rPr>
          <w:b/>
          <w:sz w:val="28"/>
          <w:szCs w:val="28"/>
        </w:rPr>
        <w:t>量值</w:t>
      </w:r>
      <w:r w:rsidR="00475C73" w:rsidRPr="00475C73">
        <w:rPr>
          <w:rFonts w:hint="eastAsia"/>
          <w:b/>
          <w:sz w:val="28"/>
          <w:szCs w:val="28"/>
        </w:rPr>
        <w:t>生成</w:t>
      </w:r>
      <w:r w:rsidR="00475C73" w:rsidRPr="00475C73">
        <w:rPr>
          <w:rFonts w:hint="eastAsia"/>
          <w:b/>
          <w:sz w:val="28"/>
          <w:szCs w:val="28"/>
        </w:rPr>
        <w:t>KML</w:t>
      </w:r>
      <w:r w:rsidR="00475C73" w:rsidRPr="00475C73">
        <w:rPr>
          <w:rFonts w:hint="eastAsia"/>
          <w:b/>
          <w:sz w:val="28"/>
          <w:szCs w:val="28"/>
        </w:rPr>
        <w:t>图层</w:t>
      </w:r>
    </w:p>
    <w:p w:rsidR="002A0D4F" w:rsidRDefault="00475C73">
      <w:r>
        <w:rPr>
          <w:noProof/>
        </w:rPr>
        <w:lastRenderedPageBreak/>
        <w:drawing>
          <wp:inline distT="0" distB="0" distL="0" distR="0" wp14:anchorId="5F56B0A0" wp14:editId="4A869070">
            <wp:extent cx="5274310" cy="3420745"/>
            <wp:effectExtent l="0" t="0" r="2540" b="825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20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0D4F" w:rsidRDefault="005F28D3">
      <w:r>
        <w:rPr>
          <w:noProof/>
        </w:rPr>
        <w:drawing>
          <wp:inline distT="0" distB="0" distL="0" distR="0" wp14:anchorId="13872722" wp14:editId="61CFB50F">
            <wp:extent cx="5274310" cy="341249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12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5D6F" w:rsidRDefault="00605D6F">
      <w:pPr>
        <w:rPr>
          <w:rFonts w:hint="eastAsia"/>
        </w:rPr>
      </w:pPr>
    </w:p>
    <w:p w:rsidR="00605D6F" w:rsidRDefault="005F28D3">
      <w:pPr>
        <w:rPr>
          <w:rFonts w:hint="eastAsia"/>
        </w:rPr>
      </w:pPr>
      <w:r w:rsidRPr="00605D6F">
        <w:rPr>
          <w:rFonts w:hint="eastAsia"/>
          <w:b/>
          <w:sz w:val="28"/>
          <w:szCs w:val="28"/>
        </w:rPr>
        <w:t>步骤</w:t>
      </w:r>
      <w:r w:rsidRPr="00605D6F">
        <w:rPr>
          <w:b/>
          <w:sz w:val="28"/>
          <w:szCs w:val="28"/>
        </w:rPr>
        <w:t>四：在</w:t>
      </w:r>
      <w:r w:rsidR="00605D6F" w:rsidRPr="00605D6F">
        <w:rPr>
          <w:rFonts w:hint="eastAsia"/>
          <w:b/>
          <w:sz w:val="28"/>
          <w:szCs w:val="28"/>
        </w:rPr>
        <w:t>Google earth</w:t>
      </w:r>
      <w:r w:rsidR="00605D6F" w:rsidRPr="00605D6F">
        <w:rPr>
          <w:rFonts w:hint="eastAsia"/>
          <w:b/>
          <w:sz w:val="28"/>
          <w:szCs w:val="28"/>
        </w:rPr>
        <w:t>中</w:t>
      </w:r>
      <w:r w:rsidR="00605D6F" w:rsidRPr="00605D6F">
        <w:rPr>
          <w:b/>
          <w:sz w:val="28"/>
          <w:szCs w:val="28"/>
        </w:rPr>
        <w:t>打开刚才生成的图层</w:t>
      </w:r>
    </w:p>
    <w:p w:rsidR="002A0D4F" w:rsidRDefault="00076E5A">
      <w:pPr>
        <w:rPr>
          <w:rFonts w:hint="eastAsia"/>
        </w:rPr>
      </w:pPr>
      <w:r>
        <w:rPr>
          <w:noProof/>
        </w:rPr>
        <w:drawing>
          <wp:inline distT="0" distB="0" distL="0" distR="0" wp14:anchorId="15FDCF06" wp14:editId="44FBCF5A">
            <wp:extent cx="5274310" cy="2940704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40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384F" w:rsidRDefault="0044384F">
      <w:pPr>
        <w:rPr>
          <w:rFonts w:hint="eastAsia"/>
        </w:rPr>
      </w:pPr>
      <w:bookmarkStart w:id="0" w:name="_GoBack"/>
      <w:bookmarkEnd w:id="0"/>
    </w:p>
    <w:p w:rsidR="007D358E" w:rsidRDefault="007D358E">
      <w:pPr>
        <w:rPr>
          <w:rFonts w:hint="eastAsia"/>
        </w:rPr>
      </w:pPr>
    </w:p>
    <w:sectPr w:rsidR="007D35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58E"/>
    <w:rsid w:val="00027BBF"/>
    <w:rsid w:val="000625C6"/>
    <w:rsid w:val="00076E5A"/>
    <w:rsid w:val="002A0D4F"/>
    <w:rsid w:val="00397F44"/>
    <w:rsid w:val="0044384F"/>
    <w:rsid w:val="00475C73"/>
    <w:rsid w:val="005F28D3"/>
    <w:rsid w:val="00605D6F"/>
    <w:rsid w:val="007D358E"/>
    <w:rsid w:val="00942DB9"/>
    <w:rsid w:val="00AA3BCE"/>
    <w:rsid w:val="00C90681"/>
    <w:rsid w:val="00DB1555"/>
    <w:rsid w:val="00DE42BD"/>
    <w:rsid w:val="00DE6C2D"/>
    <w:rsid w:val="00EA7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55DD8A-1A09-4FFD-B2E0-F1F47967C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7D358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7D358E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57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mobile</dc:creator>
  <cp:keywords/>
  <dc:description/>
  <cp:lastModifiedBy>mobile</cp:lastModifiedBy>
  <cp:revision>14</cp:revision>
  <dcterms:created xsi:type="dcterms:W3CDTF">2018-10-19T02:51:00Z</dcterms:created>
  <dcterms:modified xsi:type="dcterms:W3CDTF">2018-10-19T03:10:00Z</dcterms:modified>
</cp:coreProperties>
</file>