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DA2" w:rsidRDefault="003E6DA2">
      <w:pPr>
        <w:rPr>
          <w:rFonts w:ascii="Segoe UI" w:eastAsia="宋体" w:hAnsi="Segoe UI" w:cs="Segoe UI"/>
          <w:b/>
          <w:color w:val="333333"/>
          <w:sz w:val="19"/>
          <w:szCs w:val="19"/>
          <w:shd w:val="clear" w:color="auto" w:fill="E5EDF2"/>
        </w:rPr>
      </w:pPr>
    </w:p>
    <w:p w:rsidR="003E6DA2" w:rsidRDefault="0016164F">
      <w:pPr>
        <w:rPr>
          <w:rFonts w:ascii="Segoe UI" w:eastAsia="宋体" w:hAnsi="Segoe UI" w:cs="Segoe UI"/>
          <w:b/>
          <w:color w:val="333333"/>
          <w:sz w:val="52"/>
          <w:szCs w:val="52"/>
          <w:shd w:val="clear" w:color="auto" w:fill="E5EDF2"/>
        </w:rPr>
      </w:pP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>第一步</w:t>
      </w: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 xml:space="preserve"> </w:t>
      </w: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>解压</w:t>
      </w:r>
    </w:p>
    <w:p w:rsidR="003E6DA2" w:rsidRDefault="0016164F">
      <w:pPr>
        <w:rPr>
          <w:rFonts w:ascii="Segoe UI" w:eastAsia="宋体" w:hAnsi="Segoe UI" w:cs="Segoe UI"/>
          <w:b/>
          <w:color w:val="333333"/>
          <w:sz w:val="19"/>
          <w:szCs w:val="19"/>
          <w:shd w:val="clear" w:color="auto" w:fill="E5EDF2"/>
        </w:rPr>
      </w:pPr>
      <w:r>
        <w:rPr>
          <w:rFonts w:ascii="Segoe UI" w:eastAsia="宋体" w:hAnsi="Segoe UI" w:cs="Segoe UI" w:hint="eastAsia"/>
          <w:b/>
          <w:noProof/>
          <w:color w:val="333333"/>
          <w:sz w:val="19"/>
          <w:szCs w:val="19"/>
          <w:shd w:val="clear" w:color="auto" w:fill="E5EDF2"/>
        </w:rPr>
        <w:drawing>
          <wp:inline distT="0" distB="0" distL="114300" distR="114300">
            <wp:extent cx="4213225" cy="1659255"/>
            <wp:effectExtent l="0" t="0" r="15875" b="1714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DA2" w:rsidRDefault="0016164F">
      <w:pPr>
        <w:rPr>
          <w:rFonts w:ascii="Segoe UI" w:eastAsia="宋体" w:hAnsi="Segoe UI" w:cs="Segoe UI"/>
          <w:b/>
          <w:color w:val="333333"/>
          <w:sz w:val="48"/>
          <w:szCs w:val="48"/>
          <w:shd w:val="clear" w:color="auto" w:fill="E5EDF2"/>
        </w:rPr>
      </w:pPr>
      <w:r>
        <w:rPr>
          <w:rFonts w:ascii="Segoe UI" w:eastAsia="宋体" w:hAnsi="Segoe UI" w:cs="Segoe UI" w:hint="eastAsia"/>
          <w:b/>
          <w:color w:val="333333"/>
          <w:sz w:val="48"/>
          <w:szCs w:val="48"/>
          <w:shd w:val="clear" w:color="auto" w:fill="E5EDF2"/>
        </w:rPr>
        <w:t>第二步</w:t>
      </w:r>
      <w:r>
        <w:rPr>
          <w:rFonts w:ascii="Segoe UI" w:eastAsia="宋体" w:hAnsi="Segoe UI" w:cs="Segoe UI" w:hint="eastAsia"/>
          <w:b/>
          <w:color w:val="333333"/>
          <w:sz w:val="48"/>
          <w:szCs w:val="48"/>
          <w:shd w:val="clear" w:color="auto" w:fill="E5EDF2"/>
        </w:rPr>
        <w:t xml:space="preserve"> </w:t>
      </w:r>
      <w:r>
        <w:rPr>
          <w:rFonts w:ascii="Segoe UI" w:eastAsia="宋体" w:hAnsi="Segoe UI" w:cs="Segoe UI" w:hint="eastAsia"/>
          <w:b/>
          <w:color w:val="333333"/>
          <w:sz w:val="48"/>
          <w:szCs w:val="48"/>
          <w:shd w:val="clear" w:color="auto" w:fill="E5EDF2"/>
        </w:rPr>
        <w:t>打开</w:t>
      </w:r>
    </w:p>
    <w:p w:rsidR="003E6DA2" w:rsidRDefault="003E6DA2">
      <w:pPr>
        <w:rPr>
          <w:rFonts w:ascii="Segoe UI" w:eastAsia="宋体" w:hAnsi="Segoe UI" w:cs="Segoe UI"/>
          <w:b/>
          <w:color w:val="333333"/>
          <w:sz w:val="19"/>
          <w:szCs w:val="19"/>
          <w:shd w:val="clear" w:color="auto" w:fill="E5EDF2"/>
        </w:rPr>
      </w:pPr>
    </w:p>
    <w:p w:rsidR="003E6DA2" w:rsidRDefault="0016164F">
      <w:pPr>
        <w:rPr>
          <w:rFonts w:ascii="Segoe UI" w:eastAsia="宋体" w:hAnsi="Segoe UI" w:cs="Segoe UI"/>
          <w:b/>
          <w:color w:val="333333"/>
          <w:sz w:val="19"/>
          <w:szCs w:val="19"/>
          <w:shd w:val="clear" w:color="auto" w:fill="E5EDF2"/>
        </w:rPr>
      </w:pPr>
      <w:r>
        <w:rPr>
          <w:rFonts w:ascii="Segoe UI" w:eastAsia="宋体" w:hAnsi="Segoe UI" w:cs="Segoe UI" w:hint="eastAsia"/>
          <w:b/>
          <w:noProof/>
          <w:color w:val="333333"/>
          <w:sz w:val="19"/>
          <w:szCs w:val="19"/>
          <w:shd w:val="clear" w:color="auto" w:fill="E5EDF2"/>
        </w:rPr>
        <w:drawing>
          <wp:inline distT="0" distB="0" distL="114300" distR="114300">
            <wp:extent cx="4283710" cy="1957070"/>
            <wp:effectExtent l="0" t="0" r="2540" b="508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371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DA2" w:rsidRDefault="0016164F">
      <w:pPr>
        <w:rPr>
          <w:rFonts w:ascii="Segoe UI" w:eastAsia="宋体" w:hAnsi="Segoe UI" w:cs="Segoe UI"/>
          <w:b/>
          <w:color w:val="333333"/>
          <w:sz w:val="52"/>
          <w:szCs w:val="52"/>
          <w:shd w:val="clear" w:color="auto" w:fill="E5EDF2"/>
        </w:rPr>
      </w:pP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>第三步</w:t>
      </w: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 xml:space="preserve"> </w:t>
      </w: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>登陆</w:t>
      </w:r>
    </w:p>
    <w:p w:rsidR="003E6DA2" w:rsidRDefault="0016164F">
      <w:pPr>
        <w:rPr>
          <w:rFonts w:ascii="Segoe UI" w:eastAsia="宋体" w:hAnsi="Segoe UI" w:cs="Segoe UI"/>
          <w:b/>
          <w:color w:val="333333"/>
          <w:sz w:val="52"/>
          <w:szCs w:val="52"/>
          <w:shd w:val="clear" w:color="auto" w:fill="E5EDF2"/>
        </w:rPr>
      </w:pPr>
      <w:r>
        <w:rPr>
          <w:rFonts w:ascii="Segoe UI" w:eastAsia="宋体" w:hAnsi="Segoe UI" w:cs="Segoe UI" w:hint="eastAsia"/>
          <w:b/>
          <w:noProof/>
          <w:color w:val="333333"/>
          <w:sz w:val="52"/>
          <w:szCs w:val="52"/>
          <w:shd w:val="clear" w:color="auto" w:fill="E5EDF2"/>
        </w:rPr>
        <w:drawing>
          <wp:inline distT="0" distB="0" distL="114300" distR="114300">
            <wp:extent cx="4055110" cy="2382520"/>
            <wp:effectExtent l="0" t="0" r="2540" b="1778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5110" cy="238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DA2" w:rsidRDefault="0016164F">
      <w:pPr>
        <w:rPr>
          <w:rFonts w:ascii="Segoe UI" w:eastAsia="宋体" w:hAnsi="Segoe UI" w:cs="Segoe UI"/>
          <w:b/>
          <w:color w:val="333333"/>
          <w:sz w:val="52"/>
          <w:szCs w:val="52"/>
          <w:shd w:val="clear" w:color="auto" w:fill="E5EDF2"/>
        </w:rPr>
      </w:pP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lastRenderedPageBreak/>
        <w:t>第四步</w:t>
      </w: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 xml:space="preserve"> </w:t>
      </w: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>使用</w:t>
      </w:r>
    </w:p>
    <w:p w:rsidR="003E6DA2" w:rsidRDefault="0016164F">
      <w:pPr>
        <w:rPr>
          <w:rFonts w:ascii="Segoe UI" w:eastAsia="宋体" w:hAnsi="Segoe UI" w:cs="Segoe UI"/>
          <w:b/>
          <w:color w:val="333333"/>
          <w:sz w:val="52"/>
          <w:szCs w:val="52"/>
          <w:shd w:val="clear" w:color="auto" w:fill="E5EDF2"/>
        </w:rPr>
      </w:pPr>
      <w:r>
        <w:rPr>
          <w:rFonts w:ascii="Segoe UI" w:eastAsia="宋体" w:hAnsi="Segoe UI" w:cs="Segoe UI" w:hint="eastAsia"/>
          <w:b/>
          <w:noProof/>
          <w:color w:val="333333"/>
          <w:sz w:val="52"/>
          <w:szCs w:val="52"/>
          <w:shd w:val="clear" w:color="auto" w:fill="E5EDF2"/>
        </w:rPr>
        <w:drawing>
          <wp:inline distT="0" distB="0" distL="114300" distR="114300">
            <wp:extent cx="4321810" cy="1875155"/>
            <wp:effectExtent l="0" t="0" r="2540" b="1079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21810" cy="187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DA2" w:rsidRDefault="0016164F">
      <w:pPr>
        <w:rPr>
          <w:rFonts w:ascii="Segoe UI" w:eastAsia="宋体" w:hAnsi="Segoe UI" w:cs="Segoe UI"/>
          <w:b/>
          <w:color w:val="333333"/>
          <w:sz w:val="52"/>
          <w:szCs w:val="52"/>
          <w:shd w:val="clear" w:color="auto" w:fill="E5EDF2"/>
        </w:rPr>
      </w:pP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>第五步</w:t>
      </w: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 xml:space="preserve"> </w:t>
      </w:r>
      <w:r>
        <w:rPr>
          <w:rFonts w:ascii="Segoe UI" w:eastAsia="宋体" w:hAnsi="Segoe UI" w:cs="Segoe UI" w:hint="eastAsia"/>
          <w:b/>
          <w:color w:val="333333"/>
          <w:sz w:val="52"/>
          <w:szCs w:val="52"/>
          <w:shd w:val="clear" w:color="auto" w:fill="E5EDF2"/>
        </w:rPr>
        <w:t>下载</w:t>
      </w:r>
    </w:p>
    <w:p w:rsidR="003E6DA2" w:rsidRDefault="0016164F">
      <w:pPr>
        <w:rPr>
          <w:rFonts w:ascii="Segoe UI" w:eastAsia="宋体" w:hAnsi="Segoe UI" w:cs="Segoe UI"/>
          <w:b/>
          <w:color w:val="333333"/>
          <w:sz w:val="52"/>
          <w:szCs w:val="52"/>
          <w:shd w:val="clear" w:color="auto" w:fill="E5EDF2"/>
        </w:rPr>
      </w:pPr>
      <w:r>
        <w:rPr>
          <w:rFonts w:ascii="Segoe UI" w:eastAsia="宋体" w:hAnsi="Segoe UI" w:cs="Segoe UI" w:hint="eastAsia"/>
          <w:b/>
          <w:noProof/>
          <w:color w:val="333333"/>
          <w:sz w:val="52"/>
          <w:szCs w:val="52"/>
          <w:shd w:val="clear" w:color="auto" w:fill="E5EDF2"/>
        </w:rPr>
        <w:drawing>
          <wp:inline distT="0" distB="0" distL="114300" distR="114300">
            <wp:extent cx="4274185" cy="2126615"/>
            <wp:effectExtent l="0" t="0" r="12065" b="6985"/>
            <wp:docPr id="5" name="图片 5" descr="5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_副本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74185" cy="212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DA2" w:rsidRDefault="003E6DA2"/>
    <w:p w:rsidR="003E6DA2" w:rsidRDefault="0016164F">
      <w:r>
        <w:rPr>
          <w:rFonts w:hint="eastAsia"/>
        </w:rPr>
        <w:t xml:space="preserve">PS:  </w:t>
      </w:r>
      <w:r>
        <w:rPr>
          <w:rFonts w:hint="eastAsia"/>
        </w:rPr>
        <w:t>若出现</w:t>
      </w:r>
      <w:r>
        <w:rPr>
          <w:rFonts w:hint="eastAsia"/>
        </w:rPr>
        <w:t>Can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 xml:space="preserve">t create </w:t>
      </w:r>
      <w:proofErr w:type="spellStart"/>
      <w:r>
        <w:rPr>
          <w:rFonts w:hint="eastAsia"/>
        </w:rPr>
        <w:t>BaiduPCS</w:t>
      </w:r>
      <w:proofErr w:type="spellEnd"/>
      <w:r>
        <w:rPr>
          <w:rFonts w:hint="eastAsia"/>
        </w:rPr>
        <w:t>错误，请尝试安装</w:t>
      </w:r>
      <w:proofErr w:type="spellStart"/>
      <w:r>
        <w:rPr>
          <w:rFonts w:hint="eastAsia"/>
        </w:rPr>
        <w:t>vc</w:t>
      </w:r>
      <w:proofErr w:type="spellEnd"/>
      <w:r>
        <w:rPr>
          <w:rFonts w:hint="eastAsia"/>
        </w:rPr>
        <w:t>++2015 x86</w:t>
      </w:r>
      <w:r>
        <w:rPr>
          <w:rFonts w:hint="eastAsia"/>
        </w:rPr>
        <w:t>版本</w:t>
      </w:r>
      <w:r>
        <w:rPr>
          <w:rFonts w:hint="eastAsia"/>
        </w:rPr>
        <w:t>！</w:t>
      </w:r>
    </w:p>
    <w:p w:rsidR="003E6DA2" w:rsidRDefault="0016164F">
      <w:r>
        <w:rPr>
          <w:rFonts w:hint="eastAsia"/>
        </w:rPr>
        <w:t>PS</w:t>
      </w:r>
      <w:r>
        <w:rPr>
          <w:rFonts w:hint="eastAsia"/>
        </w:rPr>
        <w:t>：下载器下载好的文件在软件目录里的“下载目录”</w:t>
      </w:r>
    </w:p>
    <w:p w:rsidR="003E6DA2" w:rsidRDefault="003E6DA2"/>
    <w:p w:rsidR="003E6DA2" w:rsidRDefault="003E6DA2">
      <w:pPr>
        <w:rPr>
          <w:rFonts w:ascii="Segoe UI" w:eastAsia="宋体" w:hAnsi="Segoe UI" w:cs="Segoe UI"/>
          <w:b/>
          <w:color w:val="333333"/>
          <w:sz w:val="19"/>
          <w:szCs w:val="19"/>
          <w:shd w:val="clear" w:color="auto" w:fill="E5EDF2"/>
        </w:rPr>
      </w:pPr>
      <w:bookmarkStart w:id="0" w:name="_GoBack"/>
      <w:bookmarkEnd w:id="0"/>
    </w:p>
    <w:sectPr w:rsidR="003E6DA2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64F" w:rsidRDefault="0016164F">
      <w:r>
        <w:separator/>
      </w:r>
    </w:p>
  </w:endnote>
  <w:endnote w:type="continuationSeparator" w:id="0">
    <w:p w:rsidR="0016164F" w:rsidRDefault="0016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64F" w:rsidRDefault="0016164F">
      <w:r>
        <w:separator/>
      </w:r>
    </w:p>
  </w:footnote>
  <w:footnote w:type="continuationSeparator" w:id="0">
    <w:p w:rsidR="0016164F" w:rsidRDefault="00161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DA2" w:rsidRDefault="0016164F">
    <w:pPr>
      <w:pStyle w:val="a4"/>
      <w:jc w:val="center"/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使用方法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DA2"/>
    <w:rsid w:val="0016164F"/>
    <w:rsid w:val="00291EC6"/>
    <w:rsid w:val="003E6DA2"/>
    <w:rsid w:val="0CE502BA"/>
    <w:rsid w:val="1BC8162D"/>
    <w:rsid w:val="4927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0FF9290-65BF-43A9-9140-609C3426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</Words>
  <Characters>110</Characters>
  <Application>Microsoft Office Word</Application>
  <DocSecurity>0</DocSecurity>
  <Lines>1</Lines>
  <Paragraphs>1</Paragraphs>
  <ScaleCrop>false</ScaleCrop>
  <Company>dafanqie.net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SkyUser</cp:lastModifiedBy>
  <cp:revision>2</cp:revision>
  <dcterms:created xsi:type="dcterms:W3CDTF">2014-10-29T12:08:00Z</dcterms:created>
  <dcterms:modified xsi:type="dcterms:W3CDTF">2018-05-22T10:29:00Z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