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F4" w:rsidRDefault="00C834F4">
      <w:pPr>
        <w:rPr>
          <w:b/>
          <w:bCs/>
          <w:sz w:val="24"/>
        </w:rPr>
      </w:pPr>
    </w:p>
    <w:p w:rsidR="00C834F4" w:rsidRDefault="00DB0E6A">
      <w:pPr>
        <w:jc w:val="center"/>
        <w:rPr>
          <w:b/>
          <w:bCs/>
          <w:color w:val="000000" w:themeColor="text1"/>
          <w:sz w:val="30"/>
          <w:szCs w:val="30"/>
        </w:rPr>
      </w:pPr>
      <w:proofErr w:type="spellStart"/>
      <w:r>
        <w:rPr>
          <w:rFonts w:hint="eastAsia"/>
          <w:b/>
          <w:bCs/>
          <w:color w:val="000000" w:themeColor="text1"/>
          <w:sz w:val="30"/>
          <w:szCs w:val="30"/>
        </w:rPr>
        <w:t>NecroBotv</w:t>
      </w:r>
      <w:proofErr w:type="spellEnd"/>
      <w:r>
        <w:rPr>
          <w:rFonts w:hint="eastAsia"/>
          <w:b/>
          <w:bCs/>
          <w:color w:val="000000" w:themeColor="text1"/>
          <w:sz w:val="30"/>
          <w:szCs w:val="30"/>
        </w:rPr>
        <w:t>使用教程</w:t>
      </w:r>
    </w:p>
    <w:p w:rsidR="00C834F4" w:rsidRDefault="00DB0E6A">
      <w:pPr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注：所有的英文单词想知道意思请自行翻译成中文（不要一直问什么意思）</w:t>
      </w:r>
    </w:p>
    <w:p w:rsidR="00C834F4" w:rsidRDefault="00DB0E6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所用编辑文件的工具：</w:t>
      </w:r>
      <w:r>
        <w:rPr>
          <w:rFonts w:hint="eastAsia"/>
          <w:b/>
          <w:bCs/>
          <w:sz w:val="24"/>
        </w:rPr>
        <w:t>Notepad++</w:t>
      </w:r>
      <w:r>
        <w:rPr>
          <w:rFonts w:hint="eastAsia"/>
          <w:b/>
          <w:bCs/>
          <w:sz w:val="24"/>
        </w:rPr>
        <w:t>（群共享里面有或者自行百度下载）</w:t>
      </w:r>
      <w:r>
        <w:rPr>
          <w:rFonts w:hint="eastAsia"/>
          <w:b/>
          <w:bCs/>
          <w:sz w:val="24"/>
        </w:rPr>
        <w:t xml:space="preserve">  </w:t>
      </w:r>
    </w:p>
    <w:p w:rsidR="00C834F4" w:rsidRDefault="00DB0E6A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群共享文件里下载</w:t>
      </w:r>
      <w:proofErr w:type="spellStart"/>
      <w:r>
        <w:rPr>
          <w:rFonts w:hint="eastAsia"/>
          <w:b/>
          <w:bCs/>
          <w:sz w:val="24"/>
        </w:rPr>
        <w:t>NecroBotv</w:t>
      </w:r>
      <w:proofErr w:type="spellEnd"/>
      <w:r>
        <w:rPr>
          <w:rFonts w:hint="eastAsia"/>
          <w:b/>
          <w:bCs/>
          <w:sz w:val="24"/>
        </w:rPr>
        <w:t>辅助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并解压（建议别解压到</w:t>
      </w:r>
      <w:r>
        <w:rPr>
          <w:rFonts w:hint="eastAsia"/>
          <w:b/>
          <w:bCs/>
          <w:sz w:val="24"/>
        </w:rPr>
        <w:t>C</w:t>
      </w:r>
      <w:r>
        <w:rPr>
          <w:rFonts w:hint="eastAsia"/>
          <w:b/>
          <w:bCs/>
          <w:sz w:val="24"/>
        </w:rPr>
        <w:t>盘）</w:t>
      </w:r>
    </w:p>
    <w:p w:rsidR="00C834F4" w:rsidRDefault="00DB0E6A">
      <w:pPr>
        <w:numPr>
          <w:ilvl w:val="0"/>
          <w:numId w:val="1"/>
        </w:num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运行</w:t>
      </w:r>
      <w:r>
        <w:rPr>
          <w:rFonts w:hint="eastAsia"/>
          <w:b/>
          <w:bCs/>
          <w:sz w:val="24"/>
        </w:rPr>
        <w:t>NecroBot.exe</w:t>
      </w:r>
      <w:r>
        <w:rPr>
          <w:rFonts w:hint="eastAsia"/>
          <w:b/>
          <w:bCs/>
          <w:sz w:val="24"/>
        </w:rPr>
        <w:t>（等几秒让他自动闪退，不然没有设置文件）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然后打开</w:t>
      </w:r>
      <w:proofErr w:type="spellStart"/>
      <w:r>
        <w:rPr>
          <w:rFonts w:hint="eastAsia"/>
          <w:b/>
          <w:bCs/>
          <w:sz w:val="24"/>
        </w:rPr>
        <w:t>Config</w:t>
      </w:r>
      <w:proofErr w:type="spellEnd"/>
      <w:r>
        <w:rPr>
          <w:rFonts w:hint="eastAsia"/>
          <w:b/>
          <w:bCs/>
          <w:sz w:val="24"/>
        </w:rPr>
        <w:t>文件夹：里面的</w:t>
      </w:r>
      <w:proofErr w:type="spellStart"/>
      <w:r>
        <w:rPr>
          <w:rFonts w:hint="eastAsia"/>
          <w:b/>
          <w:bCs/>
          <w:sz w:val="24"/>
        </w:rPr>
        <w:t>auth.json</w:t>
      </w:r>
      <w:proofErr w:type="spellEnd"/>
      <w:r>
        <w:rPr>
          <w:rFonts w:hint="eastAsia"/>
          <w:b/>
          <w:bCs/>
          <w:sz w:val="24"/>
        </w:rPr>
        <w:t>是设置账号密码的，里面的</w:t>
      </w:r>
      <w:proofErr w:type="spellStart"/>
      <w:r>
        <w:rPr>
          <w:rFonts w:hint="eastAsia"/>
          <w:b/>
          <w:bCs/>
          <w:sz w:val="24"/>
        </w:rPr>
        <w:t>config.json</w:t>
      </w:r>
      <w:proofErr w:type="spellEnd"/>
      <w:r>
        <w:rPr>
          <w:rFonts w:hint="eastAsia"/>
          <w:b/>
          <w:bCs/>
          <w:sz w:val="24"/>
        </w:rPr>
        <w:t>是设置其他的</w:t>
      </w:r>
    </w:p>
    <w:p w:rsidR="00C834F4" w:rsidRDefault="00DB0E6A">
      <w:pPr>
        <w:jc w:val="left"/>
      </w:pP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首先右键</w:t>
      </w:r>
      <w:proofErr w:type="spellStart"/>
      <w:r>
        <w:rPr>
          <w:rFonts w:hint="eastAsia"/>
          <w:b/>
          <w:bCs/>
          <w:sz w:val="24"/>
        </w:rPr>
        <w:t>config.json</w:t>
      </w:r>
      <w:proofErr w:type="spellEnd"/>
      <w:r>
        <w:rPr>
          <w:rFonts w:hint="eastAsia"/>
          <w:b/>
          <w:bCs/>
          <w:sz w:val="24"/>
        </w:rPr>
        <w:t>选择记事本</w:t>
      </w:r>
      <w:r>
        <w:rPr>
          <w:rFonts w:hint="eastAsia"/>
          <w:b/>
          <w:bCs/>
          <w:sz w:val="24"/>
        </w:rPr>
        <w:t>打开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①如果是</w:t>
      </w:r>
      <w:proofErr w:type="spellStart"/>
      <w:r>
        <w:rPr>
          <w:rFonts w:hint="eastAsia"/>
          <w:b/>
          <w:bCs/>
          <w:sz w:val="24"/>
        </w:rPr>
        <w:t>google</w:t>
      </w:r>
      <w:proofErr w:type="spellEnd"/>
      <w:r>
        <w:rPr>
          <w:rFonts w:hint="eastAsia"/>
          <w:b/>
          <w:bCs/>
          <w:sz w:val="24"/>
        </w:rPr>
        <w:t>账号只需要把下面填写</w:t>
      </w:r>
      <w:proofErr w:type="spellStart"/>
      <w:r>
        <w:rPr>
          <w:rFonts w:hint="eastAsia"/>
          <w:b/>
          <w:bCs/>
          <w:sz w:val="24"/>
        </w:rPr>
        <w:t>google</w:t>
      </w:r>
      <w:proofErr w:type="spellEnd"/>
      <w:r>
        <w:rPr>
          <w:rFonts w:hint="eastAsia"/>
          <w:b/>
          <w:bCs/>
          <w:sz w:val="24"/>
        </w:rPr>
        <w:t>账号密码的地方</w:t>
      </w:r>
      <w:r>
        <w:rPr>
          <w:rFonts w:hint="eastAsia"/>
          <w:b/>
          <w:bCs/>
          <w:sz w:val="24"/>
        </w:rPr>
        <w:t>null</w:t>
      </w:r>
      <w:r>
        <w:rPr>
          <w:rFonts w:hint="eastAsia"/>
          <w:b/>
          <w:bCs/>
          <w:sz w:val="24"/>
        </w:rPr>
        <w:t>换成自己的账号和密码（</w:t>
      </w:r>
      <w:r w:rsidRPr="00DB0E6A">
        <w:rPr>
          <w:rFonts w:hint="eastAsia"/>
          <w:b/>
          <w:bCs/>
          <w:i/>
          <w:color w:val="FF0000"/>
          <w:sz w:val="52"/>
          <w:szCs w:val="52"/>
          <w:u w:val="single"/>
        </w:rPr>
        <w:t>账号和密码前面要加双引号列子</w:t>
      </w:r>
      <w:r w:rsidRPr="00DB0E6A">
        <w:rPr>
          <w:b/>
          <w:bCs/>
          <w:i/>
          <w:color w:val="FF0000"/>
          <w:sz w:val="52"/>
          <w:szCs w:val="52"/>
          <w:u w:val="single"/>
        </w:rPr>
        <w:t>”</w:t>
      </w:r>
      <w:r w:rsidRPr="00DB0E6A">
        <w:rPr>
          <w:rFonts w:hint="eastAsia"/>
          <w:b/>
          <w:bCs/>
          <w:i/>
          <w:color w:val="FF0000"/>
          <w:sz w:val="52"/>
          <w:szCs w:val="52"/>
          <w:u w:val="single"/>
        </w:rPr>
        <w:t>自己的账号</w:t>
      </w:r>
      <w:r w:rsidRPr="00DB0E6A">
        <w:rPr>
          <w:b/>
          <w:bCs/>
          <w:i/>
          <w:color w:val="FF0000"/>
          <w:sz w:val="52"/>
          <w:szCs w:val="52"/>
          <w:u w:val="single"/>
        </w:rPr>
        <w:t>”</w:t>
      </w:r>
      <w:r w:rsidRPr="00DB0E6A">
        <w:rPr>
          <w:rFonts w:hint="eastAsia"/>
          <w:b/>
          <w:bCs/>
          <w:i/>
          <w:color w:val="FF0000"/>
          <w:sz w:val="52"/>
          <w:szCs w:val="52"/>
          <w:u w:val="single"/>
        </w:rPr>
        <w:t>双引号不要用拼音格式不然闪退</w:t>
      </w:r>
      <w:r>
        <w:rPr>
          <w:rFonts w:hint="eastAsia"/>
          <w:b/>
          <w:bCs/>
          <w:sz w:val="24"/>
        </w:rPr>
        <w:t>）修改完记得保存（在左上角或者按</w:t>
      </w:r>
      <w:proofErr w:type="spellStart"/>
      <w:r>
        <w:rPr>
          <w:rFonts w:hint="eastAsia"/>
          <w:b/>
          <w:bCs/>
          <w:sz w:val="24"/>
        </w:rPr>
        <w:t>Ctrl+S</w:t>
      </w:r>
      <w:proofErr w:type="spellEnd"/>
      <w:r>
        <w:rPr>
          <w:rFonts w:hint="eastAsia"/>
          <w:b/>
          <w:bCs/>
          <w:sz w:val="24"/>
        </w:rPr>
        <w:t>保存）</w:t>
      </w:r>
    </w:p>
    <w:p w:rsidR="00C834F4" w:rsidRDefault="00DB0E6A">
      <w:pPr>
        <w:jc w:val="left"/>
      </w:pPr>
      <w:r>
        <w:rPr>
          <w:noProof/>
        </w:rPr>
        <w:drawing>
          <wp:inline distT="0" distB="0" distL="114300" distR="114300">
            <wp:extent cx="5271770" cy="1257935"/>
            <wp:effectExtent l="0" t="0" r="5080" b="184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②右键</w:t>
      </w:r>
      <w:proofErr w:type="spellStart"/>
      <w:r>
        <w:rPr>
          <w:rFonts w:hint="eastAsia"/>
          <w:b/>
          <w:bCs/>
          <w:sz w:val="24"/>
        </w:rPr>
        <w:t>config.json</w:t>
      </w:r>
      <w:proofErr w:type="spellEnd"/>
      <w:r>
        <w:rPr>
          <w:rFonts w:hint="eastAsia"/>
          <w:b/>
          <w:bCs/>
          <w:sz w:val="24"/>
        </w:rPr>
        <w:t>选择</w:t>
      </w:r>
      <w:r>
        <w:rPr>
          <w:rFonts w:hint="eastAsia"/>
          <w:b/>
          <w:bCs/>
          <w:sz w:val="24"/>
        </w:rPr>
        <w:t>Notepad++</w:t>
      </w:r>
      <w:r>
        <w:rPr>
          <w:rFonts w:hint="eastAsia"/>
          <w:b/>
          <w:bCs/>
          <w:sz w:val="24"/>
        </w:rPr>
        <w:t>打开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配置其他项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需要中文显示的把</w:t>
      </w:r>
      <w:r>
        <w:rPr>
          <w:rFonts w:hint="eastAsia"/>
          <w:b/>
          <w:bCs/>
          <w:sz w:val="24"/>
        </w:rPr>
        <w:t>en</w:t>
      </w:r>
      <w:r>
        <w:rPr>
          <w:rFonts w:hint="eastAsia"/>
          <w:b/>
          <w:bCs/>
          <w:sz w:val="24"/>
        </w:rPr>
        <w:t>改成</w:t>
      </w:r>
      <w:proofErr w:type="spellStart"/>
      <w:r>
        <w:rPr>
          <w:rFonts w:hint="eastAsia"/>
          <w:b/>
          <w:bCs/>
          <w:sz w:val="24"/>
        </w:rPr>
        <w:t>zh_CN</w:t>
      </w:r>
      <w:proofErr w:type="spellEnd"/>
      <w:r>
        <w:rPr>
          <w:rFonts w:hint="eastAsia"/>
          <w:b/>
          <w:bCs/>
          <w:sz w:val="24"/>
        </w:rPr>
        <w:t>即可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把</w:t>
      </w:r>
      <w:r>
        <w:rPr>
          <w:rFonts w:hint="eastAsia"/>
          <w:b/>
          <w:bCs/>
          <w:sz w:val="24"/>
        </w:rPr>
        <w:t>"</w:t>
      </w:r>
      <w:proofErr w:type="spellStart"/>
      <w:r>
        <w:rPr>
          <w:rFonts w:hint="eastAsia"/>
          <w:b/>
          <w:bCs/>
          <w:sz w:val="24"/>
        </w:rPr>
        <w:t>SnipeAtPokestops</w:t>
      </w:r>
      <w:proofErr w:type="spellEnd"/>
      <w:r>
        <w:rPr>
          <w:rFonts w:hint="eastAsia"/>
          <w:b/>
          <w:bCs/>
          <w:sz w:val="24"/>
        </w:rPr>
        <w:t>":</w:t>
      </w:r>
      <w:r>
        <w:rPr>
          <w:rFonts w:hint="eastAsia"/>
          <w:b/>
          <w:bCs/>
          <w:sz w:val="24"/>
        </w:rPr>
        <w:t>后面的</w:t>
      </w:r>
      <w:r>
        <w:rPr>
          <w:rFonts w:hint="eastAsia"/>
          <w:b/>
          <w:bCs/>
          <w:sz w:val="24"/>
        </w:rPr>
        <w:t>true</w:t>
      </w:r>
      <w:r>
        <w:rPr>
          <w:rFonts w:hint="eastAsia"/>
          <w:b/>
          <w:bCs/>
          <w:sz w:val="24"/>
        </w:rPr>
        <w:t>改成</w:t>
      </w:r>
      <w:r>
        <w:rPr>
          <w:rFonts w:hint="eastAsia"/>
          <w:b/>
          <w:bCs/>
          <w:sz w:val="24"/>
        </w:rPr>
        <w:t>false</w:t>
      </w:r>
      <w:r>
        <w:rPr>
          <w:rFonts w:hint="eastAsia"/>
          <w:b/>
          <w:bCs/>
          <w:sz w:val="24"/>
        </w:rPr>
        <w:t>（不然不会进补给站）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其它的自己翻译成中文看意思就</w:t>
      </w:r>
      <w:r>
        <w:rPr>
          <w:rFonts w:hint="eastAsia"/>
          <w:b/>
          <w:bCs/>
          <w:sz w:val="24"/>
        </w:rPr>
        <w:t>明白了（按照自己要求修改，默认也可以）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记得保存在关闭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noProof/>
        </w:rPr>
        <w:lastRenderedPageBreak/>
        <w:drawing>
          <wp:inline distT="0" distB="0" distL="114300" distR="114300">
            <wp:extent cx="5271770" cy="3792220"/>
            <wp:effectExtent l="0" t="0" r="5080" b="1778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92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834F4" w:rsidRDefault="00DB0E6A">
      <w:pPr>
        <w:numPr>
          <w:ilvl w:val="0"/>
          <w:numId w:val="2"/>
        </w:num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双击运行</w:t>
      </w:r>
      <w:r>
        <w:rPr>
          <w:rFonts w:hint="eastAsia"/>
          <w:b/>
          <w:bCs/>
          <w:sz w:val="24"/>
        </w:rPr>
        <w:t>NecroBot.exe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noProof/>
        </w:rPr>
        <w:drawing>
          <wp:inline distT="0" distB="0" distL="114300" distR="114300">
            <wp:extent cx="5274310" cy="3832860"/>
            <wp:effectExtent l="0" t="0" r="2540" b="1524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834F4" w:rsidRDefault="00DB0E6A">
      <w:pPr>
        <w:jc w:val="left"/>
      </w:pPr>
      <w:r>
        <w:rPr>
          <w:rFonts w:hint="eastAsia"/>
        </w:rPr>
        <w:t>运行成功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附注：出现乱码：</w:t>
      </w:r>
      <w:r>
        <w:rPr>
          <w:rFonts w:hint="eastAsia"/>
          <w:b/>
          <w:bCs/>
          <w:sz w:val="24"/>
        </w:rPr>
        <w:t>请右键辅助窗口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属性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字体（不要选择点阵即可）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</w:t>
      </w:r>
      <w:r>
        <w:rPr>
          <w:rFonts w:hint="eastAsia"/>
          <w:b/>
          <w:bCs/>
          <w:sz w:val="24"/>
        </w:rPr>
        <w:t>辅助内容显示的不完整：请右键辅助窗口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属性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布局（修改宽度即可）</w:t>
      </w:r>
    </w:p>
    <w:p w:rsidR="00C834F4" w:rsidRDefault="00DB0E6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乱码的改完需要关闭辅助重新登录才显示正常</w:t>
      </w:r>
      <w:bookmarkStart w:id="0" w:name="_GoBack"/>
      <w:bookmarkEnd w:id="0"/>
    </w:p>
    <w:p w:rsidR="00C834F4" w:rsidRDefault="00C834F4">
      <w:pPr>
        <w:jc w:val="left"/>
        <w:rPr>
          <w:b/>
          <w:bCs/>
          <w:sz w:val="28"/>
          <w:szCs w:val="28"/>
        </w:rPr>
      </w:pPr>
    </w:p>
    <w:sectPr w:rsidR="00C834F4" w:rsidSect="00C83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BF541"/>
    <w:multiLevelType w:val="singleLevel"/>
    <w:tmpl w:val="579BF541"/>
    <w:lvl w:ilvl="0">
      <w:start w:val="1"/>
      <w:numFmt w:val="decimal"/>
      <w:suff w:val="nothing"/>
      <w:lvlText w:val="%1."/>
      <w:lvlJc w:val="left"/>
    </w:lvl>
  </w:abstractNum>
  <w:abstractNum w:abstractNumId="1">
    <w:nsid w:val="579C05E2"/>
    <w:multiLevelType w:val="singleLevel"/>
    <w:tmpl w:val="579C05E2"/>
    <w:lvl w:ilvl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18F00A9"/>
    <w:rsid w:val="00C834F4"/>
    <w:rsid w:val="00DB0E6A"/>
    <w:rsid w:val="56F73248"/>
    <w:rsid w:val="618F00A9"/>
    <w:rsid w:val="68A530CA"/>
    <w:rsid w:val="6D7C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4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B0E6A"/>
    <w:rPr>
      <w:sz w:val="18"/>
      <w:szCs w:val="18"/>
    </w:rPr>
  </w:style>
  <w:style w:type="character" w:customStyle="1" w:styleId="Char">
    <w:name w:val="批注框文本 Char"/>
    <w:basedOn w:val="a0"/>
    <w:link w:val="a3"/>
    <w:rsid w:val="00DB0E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2016-07-30T00:19:00Z</dcterms:created>
  <dcterms:modified xsi:type="dcterms:W3CDTF">2016-08-01T02:37:00Z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