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9614E" w14:textId="77777777" w:rsidR="00DC72DD" w:rsidRDefault="00DC72DD" w:rsidP="00DC72DD">
      <w:pPr>
        <w:pStyle w:val="1"/>
      </w:pPr>
      <w:r>
        <w:rPr>
          <w:rFonts w:hint="eastAsia"/>
        </w:rPr>
        <w:t>Ai</w:t>
      </w:r>
      <w:r>
        <w:t xml:space="preserve"> Hunter</w:t>
      </w:r>
      <w:r>
        <w:rPr>
          <w:rFonts w:hint="eastAsia"/>
        </w:rPr>
        <w:t xml:space="preserve">使用说明 </w:t>
      </w:r>
      <w:r>
        <w:t xml:space="preserve">– </w:t>
      </w:r>
      <w:r>
        <w:rPr>
          <w:rFonts w:hint="eastAsia"/>
        </w:rPr>
        <w:t>Word</w:t>
      </w:r>
      <w:r>
        <w:t xml:space="preserve"> </w:t>
      </w:r>
      <w:r>
        <w:rPr>
          <w:rFonts w:hint="eastAsia"/>
        </w:rPr>
        <w:t>图文版</w:t>
      </w:r>
    </w:p>
    <w:p w14:paraId="7216DE7A" w14:textId="77777777" w:rsidR="00DC72DD" w:rsidRDefault="00DC72DD" w:rsidP="00DC72DD">
      <w:pPr>
        <w:rPr>
          <w:b/>
          <w:color w:val="FF0000"/>
        </w:rPr>
      </w:pPr>
      <w:r w:rsidRPr="00DC72DD">
        <w:rPr>
          <w:rFonts w:hint="eastAsia"/>
          <w:b/>
          <w:color w:val="FF0000"/>
        </w:rPr>
        <w:t>免责声明：</w:t>
      </w:r>
    </w:p>
    <w:p w14:paraId="7261D2CC" w14:textId="77777777" w:rsidR="00DC72DD" w:rsidRPr="00DC72DD" w:rsidRDefault="00DC72DD" w:rsidP="00DC72DD">
      <w:pPr>
        <w:rPr>
          <w:b/>
          <w:color w:val="FF0000"/>
        </w:rPr>
      </w:pPr>
      <w:r w:rsidRPr="00DC72DD">
        <w:rPr>
          <w:b/>
          <w:color w:val="FF0000"/>
        </w:rPr>
        <w:t>1、本</w:t>
      </w:r>
      <w:r>
        <w:rPr>
          <w:rFonts w:hint="eastAsia"/>
          <w:b/>
          <w:color w:val="FF0000"/>
        </w:rPr>
        <w:t>软件暂定为</w:t>
      </w:r>
      <w:r w:rsidRPr="00DC72DD">
        <w:rPr>
          <w:b/>
          <w:color w:val="FF0000"/>
        </w:rPr>
        <w:t>免费</w:t>
      </w:r>
      <w:r>
        <w:rPr>
          <w:rFonts w:hint="eastAsia"/>
          <w:b/>
          <w:color w:val="FF0000"/>
        </w:rPr>
        <w:t>Beta。</w:t>
      </w:r>
    </w:p>
    <w:p w14:paraId="2DE0CC47" w14:textId="77777777" w:rsidR="00DC72DD" w:rsidRPr="00DC72DD" w:rsidRDefault="00DC72DD" w:rsidP="00DC72DD">
      <w:pPr>
        <w:rPr>
          <w:b/>
          <w:color w:val="FF0000"/>
        </w:rPr>
      </w:pPr>
      <w:r w:rsidRPr="00DC72DD">
        <w:rPr>
          <w:b/>
          <w:color w:val="FF0000"/>
        </w:rPr>
        <w:t>2、注册即送七天</w:t>
      </w:r>
      <w:r>
        <w:rPr>
          <w:rFonts w:hint="eastAsia"/>
          <w:b/>
          <w:color w:val="FF0000"/>
        </w:rPr>
        <w:t>时间，机器不</w:t>
      </w:r>
      <w:r w:rsidRPr="00DC72DD">
        <w:rPr>
          <w:b/>
          <w:color w:val="FF0000"/>
        </w:rPr>
        <w:t>限制注册</w:t>
      </w:r>
      <w:r>
        <w:rPr>
          <w:rFonts w:hint="eastAsia"/>
          <w:b/>
          <w:color w:val="FF0000"/>
        </w:rPr>
        <w:t>。</w:t>
      </w:r>
    </w:p>
    <w:p w14:paraId="2409967D" w14:textId="77777777" w:rsidR="00DC72DD" w:rsidRPr="00DC72DD" w:rsidRDefault="00DC72DD" w:rsidP="00DC72DD">
      <w:pPr>
        <w:rPr>
          <w:b/>
          <w:color w:val="FF0000"/>
        </w:rPr>
      </w:pPr>
      <w:r w:rsidRPr="00DC72DD">
        <w:rPr>
          <w:b/>
          <w:color w:val="FF0000"/>
        </w:rPr>
        <w:t>3、请勿</w:t>
      </w:r>
      <w:r>
        <w:rPr>
          <w:rFonts w:hint="eastAsia"/>
          <w:b/>
          <w:color w:val="FF0000"/>
        </w:rPr>
        <w:t>未经授权，进行二次专卖，违者发现：封锁机器码，禁止使用软件。</w:t>
      </w:r>
    </w:p>
    <w:p w14:paraId="1EDEF2F5" w14:textId="77777777" w:rsidR="00DC72DD" w:rsidRPr="00DC72DD" w:rsidRDefault="00DC72DD" w:rsidP="00DC72DD">
      <w:pPr>
        <w:rPr>
          <w:b/>
          <w:color w:val="FF0000"/>
        </w:rPr>
      </w:pPr>
      <w:r w:rsidRPr="00DC72DD">
        <w:rPr>
          <w:b/>
          <w:color w:val="FF0000"/>
        </w:rPr>
        <w:t>4、</w:t>
      </w:r>
      <w:r>
        <w:rPr>
          <w:rFonts w:hint="eastAsia"/>
          <w:b/>
          <w:color w:val="FF0000"/>
        </w:rPr>
        <w:t>Beta版本</w:t>
      </w:r>
      <w:r w:rsidRPr="00DC72DD">
        <w:rPr>
          <w:b/>
          <w:color w:val="FF0000"/>
        </w:rPr>
        <w:t>注册充值卡留空，不要填写任何东西，输入完直接注册就行</w:t>
      </w:r>
      <w:r>
        <w:rPr>
          <w:rFonts w:hint="eastAsia"/>
          <w:b/>
          <w:color w:val="FF0000"/>
        </w:rPr>
        <w:t>。</w:t>
      </w:r>
    </w:p>
    <w:p w14:paraId="6A1B67A9" w14:textId="7400E420" w:rsidR="00DC72DD" w:rsidRPr="00DC72DD" w:rsidRDefault="00DC72DD" w:rsidP="00DC72DD">
      <w:pPr>
        <w:rPr>
          <w:b/>
          <w:color w:val="FF0000"/>
        </w:rPr>
      </w:pPr>
      <w:r>
        <w:rPr>
          <w:rFonts w:hint="eastAsia"/>
          <w:b/>
          <w:color w:val="FF0000"/>
        </w:rPr>
        <w:t>5</w:t>
      </w:r>
      <w:r w:rsidRPr="00DC72DD">
        <w:rPr>
          <w:b/>
          <w:color w:val="FF0000"/>
        </w:rPr>
        <w:t>、交流群：</w:t>
      </w:r>
      <w:r w:rsidR="00CC471E" w:rsidRPr="00CC471E">
        <w:rPr>
          <w:b/>
          <w:color w:val="FF0000"/>
        </w:rPr>
        <w:t>567771152</w:t>
      </w:r>
      <w:r w:rsidRPr="00DC72DD">
        <w:rPr>
          <w:b/>
          <w:color w:val="FF0000"/>
        </w:rPr>
        <w:t xml:space="preserve"> 声望车队，可发车</w:t>
      </w:r>
      <w:r>
        <w:rPr>
          <w:rFonts w:hint="eastAsia"/>
          <w:b/>
          <w:color w:val="FF0000"/>
        </w:rPr>
        <w:t>，有任何BUG，请在此群反馈，无人反馈等同于无法进步。</w:t>
      </w:r>
    </w:p>
    <w:p w14:paraId="3864A340" w14:textId="77777777" w:rsidR="00DC72DD" w:rsidRPr="00DC72DD" w:rsidRDefault="00DC72DD" w:rsidP="00DC72DD">
      <w:pPr>
        <w:rPr>
          <w:b/>
          <w:color w:val="FF0000"/>
        </w:rPr>
      </w:pPr>
      <w:r>
        <w:rPr>
          <w:rFonts w:hint="eastAsia"/>
          <w:b/>
          <w:color w:val="FF0000"/>
        </w:rPr>
        <w:t>6</w:t>
      </w:r>
      <w:r w:rsidRPr="00DC72DD">
        <w:rPr>
          <w:b/>
          <w:color w:val="FF0000"/>
        </w:rPr>
        <w:t>、本软件仅供调试所用，</w:t>
      </w:r>
      <w:r>
        <w:rPr>
          <w:rFonts w:hint="eastAsia"/>
          <w:b/>
          <w:color w:val="FF0000"/>
        </w:rPr>
        <w:t>禁止用于商业，非法，犯罪等违反您所在国家得法律行为！</w:t>
      </w:r>
      <w:r w:rsidRPr="00DC72DD">
        <w:rPr>
          <w:b/>
          <w:color w:val="FF0000"/>
        </w:rPr>
        <w:t xml:space="preserve"> </w:t>
      </w:r>
    </w:p>
    <w:p w14:paraId="07D79476" w14:textId="77777777" w:rsidR="00DC72DD" w:rsidRDefault="00DC72DD" w:rsidP="00DC72DD">
      <w:pPr>
        <w:rPr>
          <w:b/>
          <w:color w:val="FF0000"/>
        </w:rPr>
      </w:pPr>
      <w:r>
        <w:rPr>
          <w:rFonts w:hint="eastAsia"/>
          <w:b/>
          <w:color w:val="FF0000"/>
        </w:rPr>
        <w:t>7、使用本软件造成得任何损失、任何违反法律行为、任何不得当的行为等行为，软件开发团队，不负任何责任，由使用者完全承担。</w:t>
      </w:r>
    </w:p>
    <w:p w14:paraId="74672DE8" w14:textId="77777777" w:rsidR="00DC72DD" w:rsidRDefault="00DC72DD" w:rsidP="00DC72DD">
      <w:pPr>
        <w:rPr>
          <w:b/>
          <w:color w:val="FF0000"/>
        </w:rPr>
      </w:pPr>
      <w:r>
        <w:rPr>
          <w:rFonts w:hint="eastAsia"/>
          <w:b/>
          <w:color w:val="FF0000"/>
        </w:rPr>
        <w:t>8、软件解释权归乾坤软游工作室版权所有，如有任何疑问，皆以官方解释为主。</w:t>
      </w:r>
    </w:p>
    <w:p w14:paraId="35592294" w14:textId="77777777" w:rsidR="00DC72DD" w:rsidRDefault="00DC72DD" w:rsidP="00DC72DD">
      <w:pPr>
        <w:rPr>
          <w:b/>
          <w:color w:val="FF0000"/>
        </w:rPr>
      </w:pPr>
      <w:r>
        <w:rPr>
          <w:rFonts w:hint="eastAsia"/>
          <w:b/>
          <w:color w:val="FF0000"/>
        </w:rPr>
        <w:t>9、一经下载使用本软件，自动同意以上声明，如误下载，请在下载得24小时内删除，否则乾坤软游工作室将对其进行法律追究。</w:t>
      </w:r>
    </w:p>
    <w:p w14:paraId="37906700" w14:textId="77777777" w:rsidR="00DC72DD" w:rsidRDefault="00DC72DD" w:rsidP="00DC72DD">
      <w:pPr>
        <w:rPr>
          <w:b/>
          <w:color w:val="FF0000"/>
        </w:rPr>
      </w:pPr>
    </w:p>
    <w:p w14:paraId="39CC3FAB" w14:textId="77777777" w:rsidR="00DC72DD" w:rsidRDefault="00DC72DD" w:rsidP="00DC72DD">
      <w:pPr>
        <w:rPr>
          <w:b/>
          <w:color w:val="FF0000"/>
        </w:rPr>
      </w:pPr>
    </w:p>
    <w:p w14:paraId="6BB366B3" w14:textId="77777777" w:rsidR="00DC72DD" w:rsidRDefault="00DC72DD" w:rsidP="00DC72DD">
      <w:pPr>
        <w:pStyle w:val="2"/>
        <w:numPr>
          <w:ilvl w:val="0"/>
          <w:numId w:val="1"/>
        </w:numPr>
      </w:pPr>
      <w:r>
        <w:rPr>
          <w:rFonts w:hint="eastAsia"/>
        </w:rPr>
        <w:t>设置</w:t>
      </w:r>
    </w:p>
    <w:p w14:paraId="5C77CA3A" w14:textId="77777777" w:rsidR="00DC72DD" w:rsidRDefault="00DC72DD" w:rsidP="00DC72DD">
      <w:pPr>
        <w:rPr>
          <w:b/>
        </w:rPr>
      </w:pPr>
      <w:r>
        <w:rPr>
          <w:rFonts w:hint="eastAsia"/>
          <w:b/>
        </w:rPr>
        <w:t>1、计算机设置：</w:t>
      </w:r>
    </w:p>
    <w:p w14:paraId="7A95EDCE" w14:textId="77777777" w:rsidR="00DC72DD" w:rsidRDefault="00DC72DD" w:rsidP="00DC72DD">
      <w:pPr>
        <w:rPr>
          <w:b/>
        </w:rPr>
      </w:pPr>
      <w:r>
        <w:rPr>
          <w:noProof/>
        </w:rPr>
        <w:drawing>
          <wp:inline distT="0" distB="0" distL="0" distR="0" wp14:anchorId="7325C40C" wp14:editId="0ADEE78A">
            <wp:extent cx="5274310" cy="29343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F6C3" w14:textId="77777777" w:rsidR="00DC72DD" w:rsidRPr="005B3048" w:rsidRDefault="00DC72DD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 xml:space="preserve">右键桌面 </w:t>
      </w:r>
      <w:r w:rsidRPr="005B3048">
        <w:rPr>
          <w:b/>
          <w:sz w:val="22"/>
        </w:rPr>
        <w:t xml:space="preserve">– </w:t>
      </w:r>
      <w:r w:rsidRPr="005B3048">
        <w:rPr>
          <w:rFonts w:hint="eastAsia"/>
          <w:b/>
          <w:sz w:val="22"/>
        </w:rPr>
        <w:t>显示设置（分辨率设置）调整</w:t>
      </w:r>
    </w:p>
    <w:p w14:paraId="3F978BA7" w14:textId="77777777" w:rsidR="00DC72DD" w:rsidRPr="005B3048" w:rsidRDefault="00DC72DD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分辨率需大于1440*900，等于软件会无操作，后期会进行改进，同时说明。</w:t>
      </w:r>
      <w:r w:rsidRPr="005B3048">
        <w:rPr>
          <w:b/>
          <w:sz w:val="22"/>
        </w:rPr>
        <w:t>D</w:t>
      </w:r>
      <w:r w:rsidRPr="005B3048">
        <w:rPr>
          <w:rFonts w:hint="eastAsia"/>
          <w:b/>
          <w:sz w:val="22"/>
        </w:rPr>
        <w:t>oc也会更新。</w:t>
      </w:r>
    </w:p>
    <w:p w14:paraId="33D56654" w14:textId="77777777" w:rsidR="00DC72DD" w:rsidRPr="005B3048" w:rsidRDefault="00DC72DD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2、育碧设置</w:t>
      </w:r>
      <w:r w:rsidR="005B3048" w:rsidRPr="005B3048">
        <w:rPr>
          <w:rFonts w:hint="eastAsia"/>
          <w:b/>
          <w:sz w:val="22"/>
        </w:rPr>
        <w:t>：</w:t>
      </w:r>
    </w:p>
    <w:p w14:paraId="1CC36422" w14:textId="77777777" w:rsidR="00DC72DD" w:rsidRPr="005B3048" w:rsidRDefault="00DC72DD" w:rsidP="00DC72DD">
      <w:pPr>
        <w:rPr>
          <w:b/>
          <w:sz w:val="22"/>
        </w:rPr>
      </w:pPr>
      <w:r w:rsidRPr="005B3048">
        <w:rPr>
          <w:noProof/>
          <w:sz w:val="22"/>
        </w:rPr>
        <w:lastRenderedPageBreak/>
        <w:drawing>
          <wp:inline distT="0" distB="0" distL="0" distR="0" wp14:anchorId="24655142" wp14:editId="5DEB0653">
            <wp:extent cx="4771429" cy="5619048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1429" cy="5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527FF" w14:textId="77777777" w:rsidR="00DC72DD" w:rsidRPr="005B3048" w:rsidRDefault="00DC72DD" w:rsidP="00DC72DD">
      <w:pPr>
        <w:rPr>
          <w:b/>
          <w:sz w:val="22"/>
        </w:rPr>
      </w:pPr>
      <w:r w:rsidRPr="005B3048">
        <w:rPr>
          <w:noProof/>
          <w:sz w:val="22"/>
        </w:rPr>
        <w:lastRenderedPageBreak/>
        <w:drawing>
          <wp:inline distT="0" distB="0" distL="0" distR="0" wp14:anchorId="1C5E8495" wp14:editId="71110737">
            <wp:extent cx="2885714" cy="313333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3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C2B98" w14:textId="77777777" w:rsidR="00DC72DD" w:rsidRPr="005B3048" w:rsidRDefault="00DC72DD" w:rsidP="00DC72DD">
      <w:pPr>
        <w:rPr>
          <w:b/>
          <w:sz w:val="22"/>
        </w:rPr>
      </w:pPr>
    </w:p>
    <w:p w14:paraId="0761246A" w14:textId="77777777" w:rsidR="00DC72DD" w:rsidRPr="005B3048" w:rsidRDefault="00DC72DD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启动 Uplay</w:t>
      </w:r>
      <w:r w:rsidRPr="005B3048">
        <w:rPr>
          <w:b/>
          <w:sz w:val="22"/>
        </w:rPr>
        <w:t xml:space="preserve"> </w:t>
      </w:r>
      <w:r w:rsidRPr="005B3048">
        <w:rPr>
          <w:rFonts w:hint="eastAsia"/>
          <w:b/>
          <w:sz w:val="22"/>
        </w:rPr>
        <w:t>右键左下角图标</w:t>
      </w:r>
      <w:r w:rsidR="005B3048" w:rsidRPr="005B3048">
        <w:rPr>
          <w:rFonts w:hint="eastAsia"/>
          <w:b/>
          <w:sz w:val="22"/>
        </w:rPr>
        <w:t xml:space="preserve"> 设置</w:t>
      </w:r>
    </w:p>
    <w:p w14:paraId="34BEA0D8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游戏通知开启 只开启收到交友邀请 收到组队邀请</w:t>
      </w:r>
    </w:p>
    <w:p w14:paraId="102D4A00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账号状态设置为 在线</w:t>
      </w:r>
    </w:p>
    <w:p w14:paraId="347C9913" w14:textId="77777777" w:rsidR="005B3048" w:rsidRPr="005B3048" w:rsidRDefault="005B3048" w:rsidP="00DC72DD">
      <w:pPr>
        <w:rPr>
          <w:b/>
          <w:sz w:val="22"/>
        </w:rPr>
      </w:pPr>
    </w:p>
    <w:p w14:paraId="2B0934C9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3、游戏设置：</w:t>
      </w:r>
    </w:p>
    <w:p w14:paraId="1B3AD66B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noProof/>
          <w:sz w:val="22"/>
        </w:rPr>
        <w:drawing>
          <wp:inline distT="0" distB="0" distL="0" distR="0" wp14:anchorId="354EC6F0" wp14:editId="2A32A5B4">
            <wp:extent cx="5274310" cy="29470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080B7" w14:textId="02C2B0DD" w:rsidR="005B3048" w:rsidRDefault="005B3048" w:rsidP="00DC72DD">
      <w:pPr>
        <w:rPr>
          <w:b/>
          <w:sz w:val="22"/>
        </w:rPr>
      </w:pPr>
    </w:p>
    <w:p w14:paraId="0207BA1F" w14:textId="0FAE10DB" w:rsidR="00CC471E" w:rsidRPr="005B3048" w:rsidRDefault="00CC471E" w:rsidP="00DC72DD">
      <w:pPr>
        <w:rPr>
          <w:rFonts w:hint="eastAsia"/>
          <w:b/>
          <w:sz w:val="22"/>
        </w:rPr>
      </w:pPr>
      <w:r>
        <w:rPr>
          <w:noProof/>
        </w:rPr>
        <w:lastRenderedPageBreak/>
        <w:drawing>
          <wp:inline distT="0" distB="0" distL="0" distR="0" wp14:anchorId="23C960CD" wp14:editId="67332EB8">
            <wp:extent cx="5274310" cy="34143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496CF03" w14:textId="77777777" w:rsidR="005B3048" w:rsidRPr="005B3048" w:rsidRDefault="005B3048" w:rsidP="00DC72DD">
      <w:pPr>
        <w:rPr>
          <w:rFonts w:hint="eastAsia"/>
          <w:b/>
          <w:sz w:val="22"/>
        </w:rPr>
      </w:pPr>
      <w:r w:rsidRPr="005B3048">
        <w:rPr>
          <w:noProof/>
          <w:sz w:val="22"/>
        </w:rPr>
        <w:drawing>
          <wp:inline distT="0" distB="0" distL="0" distR="0" wp14:anchorId="3A6B8A47" wp14:editId="4AA499A3">
            <wp:extent cx="5274310" cy="40608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6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07A76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noProof/>
          <w:sz w:val="22"/>
        </w:rPr>
        <w:lastRenderedPageBreak/>
        <w:drawing>
          <wp:inline distT="0" distB="0" distL="0" distR="0" wp14:anchorId="27A6E5DF" wp14:editId="48CD65D1">
            <wp:extent cx="5274310" cy="347281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6C892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noProof/>
          <w:sz w:val="22"/>
        </w:rPr>
        <w:drawing>
          <wp:inline distT="0" distB="0" distL="0" distR="0" wp14:anchorId="0AC7D98C" wp14:editId="2FF18270">
            <wp:extent cx="5274310" cy="3789680"/>
            <wp:effectExtent l="0" t="0" r="254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982B8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noProof/>
          <w:sz w:val="22"/>
        </w:rPr>
        <w:lastRenderedPageBreak/>
        <w:drawing>
          <wp:inline distT="0" distB="0" distL="0" distR="0" wp14:anchorId="5F25CD77" wp14:editId="484832B6">
            <wp:extent cx="5274310" cy="4010025"/>
            <wp:effectExtent l="0" t="0" r="254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8CC72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noProof/>
          <w:sz w:val="22"/>
        </w:rPr>
        <w:drawing>
          <wp:inline distT="0" distB="0" distL="0" distR="0" wp14:anchorId="14CE39D9" wp14:editId="468E097B">
            <wp:extent cx="5274310" cy="3000375"/>
            <wp:effectExtent l="0" t="0" r="254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81824" w14:textId="77777777" w:rsidR="005B3048" w:rsidRPr="005B3048" w:rsidRDefault="005B3048" w:rsidP="00DC72DD">
      <w:pPr>
        <w:rPr>
          <w:b/>
          <w:sz w:val="22"/>
        </w:rPr>
      </w:pPr>
    </w:p>
    <w:p w14:paraId="75B2F80A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游戏内 打开设置</w:t>
      </w:r>
    </w:p>
    <w:p w14:paraId="6DE2851A" w14:textId="77777777" w:rsidR="005B3048" w:rsidRPr="005B3048" w:rsidRDefault="005B3048" w:rsidP="00DC72DD">
      <w:pPr>
        <w:rPr>
          <w:b/>
          <w:sz w:val="22"/>
        </w:rPr>
      </w:pPr>
    </w:p>
    <w:p w14:paraId="26191ED3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游戏模式 ：</w:t>
      </w:r>
    </w:p>
    <w:p w14:paraId="2CC0392E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匹配设置 除撤出人质外，全关</w:t>
      </w:r>
    </w:p>
    <w:p w14:paraId="655E59D9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 xml:space="preserve">显示游戏资讯 </w:t>
      </w:r>
      <w:r w:rsidRPr="005B3048">
        <w:rPr>
          <w:b/>
          <w:sz w:val="22"/>
        </w:rPr>
        <w:t xml:space="preserve">– </w:t>
      </w:r>
      <w:r w:rsidRPr="005B3048">
        <w:rPr>
          <w:rFonts w:hint="eastAsia"/>
          <w:b/>
          <w:sz w:val="22"/>
        </w:rPr>
        <w:t>关闭</w:t>
      </w:r>
    </w:p>
    <w:p w14:paraId="6FA9C640" w14:textId="77777777" w:rsidR="005B3048" w:rsidRPr="005B3048" w:rsidRDefault="005B3048" w:rsidP="00DC72DD">
      <w:pPr>
        <w:rPr>
          <w:b/>
          <w:sz w:val="22"/>
        </w:rPr>
      </w:pPr>
    </w:p>
    <w:p w14:paraId="5F277F15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lastRenderedPageBreak/>
        <w:t>显示：</w:t>
      </w:r>
    </w:p>
    <w:p w14:paraId="09432FF5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分辨率：1440*900</w:t>
      </w:r>
      <w:r w:rsidRPr="005B3048">
        <w:rPr>
          <w:b/>
          <w:sz w:val="22"/>
        </w:rPr>
        <w:t xml:space="preserve"> </w:t>
      </w:r>
      <w:r w:rsidRPr="005B3048">
        <w:rPr>
          <w:rFonts w:hint="eastAsia"/>
          <w:b/>
          <w:sz w:val="22"/>
        </w:rPr>
        <w:t>如没有此分辨率，请查看最后的help</w:t>
      </w:r>
    </w:p>
    <w:p w14:paraId="71938FFC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显示模式：视窗模式</w:t>
      </w:r>
    </w:p>
    <w:p w14:paraId="4507A969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垂直：关闭</w:t>
      </w:r>
    </w:p>
    <w:p w14:paraId="51FB0C84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宽屏：关闭</w:t>
      </w:r>
    </w:p>
    <w:p w14:paraId="271C08F5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角度：60</w:t>
      </w:r>
    </w:p>
    <w:p w14:paraId="79907325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亮度：65</w:t>
      </w:r>
    </w:p>
    <w:p w14:paraId="359E51F8" w14:textId="77777777" w:rsidR="005B3048" w:rsidRPr="005B3048" w:rsidRDefault="005B3048" w:rsidP="00DC72DD">
      <w:pPr>
        <w:rPr>
          <w:b/>
          <w:sz w:val="22"/>
        </w:rPr>
      </w:pPr>
    </w:p>
    <w:p w14:paraId="15BB76EE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图像：</w:t>
      </w:r>
    </w:p>
    <w:p w14:paraId="53CE4826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整体品质 直接拉到最低</w:t>
      </w:r>
    </w:p>
    <w:p w14:paraId="2BB2C2C8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反锯齿：关闭</w:t>
      </w:r>
    </w:p>
    <w:p w14:paraId="03E7387E" w14:textId="77777777" w:rsidR="005B3048" w:rsidRPr="005B3048" w:rsidRDefault="005B3048" w:rsidP="00DC72DD">
      <w:pPr>
        <w:rPr>
          <w:b/>
          <w:sz w:val="22"/>
        </w:rPr>
      </w:pPr>
    </w:p>
    <w:p w14:paraId="586EF856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控制：</w:t>
      </w:r>
    </w:p>
    <w:p w14:paraId="3439EEC8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 xml:space="preserve">自定义按键，默认 </w:t>
      </w:r>
      <w:r w:rsidRPr="005B3048">
        <w:rPr>
          <w:b/>
          <w:sz w:val="22"/>
        </w:rPr>
        <w:t xml:space="preserve">– </w:t>
      </w:r>
      <w:r w:rsidRPr="005B3048">
        <w:rPr>
          <w:rFonts w:hint="eastAsia"/>
          <w:b/>
          <w:sz w:val="22"/>
        </w:rPr>
        <w:t>确定。</w:t>
      </w:r>
    </w:p>
    <w:p w14:paraId="2D8A4BF2" w14:textId="77777777" w:rsidR="005B3048" w:rsidRPr="005B3048" w:rsidRDefault="005B3048" w:rsidP="00DC72DD">
      <w:pPr>
        <w:rPr>
          <w:b/>
          <w:sz w:val="22"/>
        </w:rPr>
      </w:pPr>
    </w:p>
    <w:p w14:paraId="2D903BDC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帮助：</w:t>
      </w:r>
    </w:p>
    <w:p w14:paraId="11554290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Q：为什么软件不进行操作</w:t>
      </w:r>
    </w:p>
    <w:p w14:paraId="0EE74769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A1：关闭杀毒</w:t>
      </w:r>
    </w:p>
    <w:p w14:paraId="59AB4A5B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A2：关闭任何设置色彩增强的软件</w:t>
      </w:r>
    </w:p>
    <w:p w14:paraId="1B505C47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A3：更新显卡驱动</w:t>
      </w:r>
    </w:p>
    <w:p w14:paraId="74F0D3C0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A4：关闭防火墙</w:t>
      </w:r>
    </w:p>
    <w:p w14:paraId="55F86349" w14:textId="77777777" w:rsidR="005B3048" w:rsidRPr="005B3048" w:rsidRDefault="005B3048" w:rsidP="00DC72DD">
      <w:pPr>
        <w:rPr>
          <w:b/>
          <w:sz w:val="22"/>
        </w:rPr>
      </w:pPr>
    </w:p>
    <w:p w14:paraId="3505CF25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Q：我的电脑没有这个分辨率</w:t>
      </w:r>
    </w:p>
    <w:p w14:paraId="3AE8A04C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A：</w:t>
      </w:r>
      <w:r w:rsidRPr="005B3048">
        <w:rPr>
          <w:b/>
          <w:sz w:val="22"/>
        </w:rPr>
        <w:t>找到配置文件，直接修改。一般目录是:此电脑/文档/my games/Rainbow Six - Siege/（一串加密字符）/GameSettings.ini用记事本打开，找到第15-16行ResolutionWidth=1920ResolutionHeight=1080直接修改。不要瞎改</w:t>
      </w:r>
    </w:p>
    <w:p w14:paraId="095A65FE" w14:textId="77777777" w:rsidR="005B3048" w:rsidRPr="005B3048" w:rsidRDefault="005B3048" w:rsidP="00DC72DD">
      <w:pPr>
        <w:rPr>
          <w:b/>
          <w:sz w:val="22"/>
        </w:rPr>
      </w:pPr>
    </w:p>
    <w:p w14:paraId="6C0787B4" w14:textId="77777777" w:rsidR="005B3048" w:rsidRPr="005B3048" w:rsidRDefault="005B3048" w:rsidP="00DC72DD">
      <w:pPr>
        <w:rPr>
          <w:b/>
          <w:sz w:val="22"/>
        </w:rPr>
      </w:pPr>
      <w:r w:rsidRPr="005B3048">
        <w:rPr>
          <w:rFonts w:hint="eastAsia"/>
          <w:b/>
          <w:sz w:val="22"/>
        </w:rPr>
        <w:t>Q：软件存在卡主或者某些异常情况</w:t>
      </w:r>
    </w:p>
    <w:p w14:paraId="77EDFAB3" w14:textId="77777777" w:rsidR="005B3048" w:rsidRPr="005B3048" w:rsidRDefault="005B3048" w:rsidP="005B3048">
      <w:pPr>
        <w:rPr>
          <w:b/>
          <w:sz w:val="22"/>
        </w:rPr>
      </w:pPr>
      <w:r w:rsidRPr="005B3048">
        <w:rPr>
          <w:rFonts w:hint="eastAsia"/>
          <w:b/>
          <w:sz w:val="22"/>
        </w:rPr>
        <w:t>A：加群，艾特群主，最好能远程。</w:t>
      </w:r>
    </w:p>
    <w:p w14:paraId="7FB79E08" w14:textId="77777777" w:rsidR="005B3048" w:rsidRPr="005B3048" w:rsidRDefault="005B3048" w:rsidP="005B3048">
      <w:pPr>
        <w:rPr>
          <w:b/>
          <w:sz w:val="22"/>
        </w:rPr>
      </w:pPr>
    </w:p>
    <w:p w14:paraId="4236A699" w14:textId="77777777" w:rsidR="005B3048" w:rsidRPr="005B3048" w:rsidRDefault="005B3048" w:rsidP="005B3048">
      <w:pPr>
        <w:rPr>
          <w:b/>
          <w:sz w:val="22"/>
        </w:rPr>
      </w:pPr>
      <w:r w:rsidRPr="005B3048">
        <w:rPr>
          <w:b/>
          <w:sz w:val="22"/>
        </w:rPr>
        <w:t>Q：为什么游戏内不自动接受组队/好友邀请</w:t>
      </w:r>
    </w:p>
    <w:p w14:paraId="45A201A4" w14:textId="19EAEFF7" w:rsidR="005B3048" w:rsidRDefault="005B3048" w:rsidP="005B3048">
      <w:pPr>
        <w:rPr>
          <w:b/>
          <w:sz w:val="22"/>
        </w:rPr>
      </w:pPr>
      <w:r w:rsidRPr="005B3048">
        <w:rPr>
          <w:b/>
          <w:sz w:val="22"/>
        </w:rPr>
        <w:t>A：将你的账号设置成在线，而不是请勿打扰之类的。</w:t>
      </w:r>
    </w:p>
    <w:p w14:paraId="65049F09" w14:textId="7D5600F8" w:rsidR="001C4435" w:rsidRDefault="001C4435" w:rsidP="005B3048">
      <w:pPr>
        <w:rPr>
          <w:b/>
          <w:sz w:val="22"/>
        </w:rPr>
      </w:pPr>
    </w:p>
    <w:p w14:paraId="67702F17" w14:textId="7F54EABB" w:rsidR="001C4435" w:rsidRDefault="001C4435" w:rsidP="005B3048">
      <w:pPr>
        <w:rPr>
          <w:b/>
          <w:sz w:val="22"/>
        </w:rPr>
      </w:pPr>
      <w:r>
        <w:rPr>
          <w:rFonts w:hint="eastAsia"/>
          <w:b/>
          <w:sz w:val="22"/>
        </w:rPr>
        <w:t>Q：软件提示坐标越界</w:t>
      </w:r>
    </w:p>
    <w:p w14:paraId="77BE06EF" w14:textId="4C764BA1" w:rsidR="001C4435" w:rsidRDefault="001C4435" w:rsidP="005B3048">
      <w:pPr>
        <w:rPr>
          <w:b/>
          <w:sz w:val="22"/>
        </w:rPr>
      </w:pPr>
      <w:r>
        <w:rPr>
          <w:rFonts w:hint="eastAsia"/>
          <w:b/>
          <w:sz w:val="22"/>
        </w:rPr>
        <w:t>A：请勿最小化或遮挡或将游戏拉出显示屏外，因为R6不支持后台操作。</w:t>
      </w:r>
    </w:p>
    <w:p w14:paraId="71403E92" w14:textId="48AD5422" w:rsidR="004C58BA" w:rsidRDefault="004C58BA" w:rsidP="005B3048">
      <w:pPr>
        <w:rPr>
          <w:b/>
          <w:sz w:val="22"/>
        </w:rPr>
      </w:pPr>
    </w:p>
    <w:p w14:paraId="3C81882D" w14:textId="11C104AA" w:rsidR="004C58BA" w:rsidRDefault="004C58BA" w:rsidP="005B3048">
      <w:pPr>
        <w:rPr>
          <w:b/>
          <w:sz w:val="22"/>
        </w:rPr>
      </w:pPr>
      <w:r>
        <w:rPr>
          <w:rFonts w:hint="eastAsia"/>
          <w:b/>
          <w:sz w:val="22"/>
        </w:rPr>
        <w:t>Q：游戏开局发言时，提示驱动启动失败</w:t>
      </w:r>
    </w:p>
    <w:p w14:paraId="34DCB3D1" w14:textId="579B2D28" w:rsidR="004C58BA" w:rsidRDefault="004C58BA" w:rsidP="005B3048">
      <w:pPr>
        <w:rPr>
          <w:b/>
          <w:sz w:val="22"/>
        </w:rPr>
      </w:pPr>
      <w:r>
        <w:rPr>
          <w:rFonts w:hint="eastAsia"/>
          <w:b/>
          <w:sz w:val="22"/>
        </w:rPr>
        <w:t>A：取消勾选开局发言即可</w:t>
      </w:r>
    </w:p>
    <w:p w14:paraId="772036C3" w14:textId="29E1D1E0" w:rsidR="003D16D2" w:rsidRDefault="003D16D2" w:rsidP="005B3048">
      <w:pPr>
        <w:rPr>
          <w:b/>
          <w:sz w:val="22"/>
        </w:rPr>
      </w:pPr>
    </w:p>
    <w:p w14:paraId="573D3BBD" w14:textId="3EDB6C83" w:rsidR="003D16D2" w:rsidRDefault="003D16D2" w:rsidP="005B3048">
      <w:pPr>
        <w:rPr>
          <w:b/>
          <w:sz w:val="22"/>
        </w:rPr>
      </w:pPr>
      <w:r>
        <w:rPr>
          <w:rFonts w:hint="eastAsia"/>
          <w:b/>
          <w:sz w:val="22"/>
        </w:rPr>
        <w:t>Q：开启后软件不执行也没有报错</w:t>
      </w:r>
    </w:p>
    <w:p w14:paraId="02DEA7C6" w14:textId="5CADCD03" w:rsidR="003D16D2" w:rsidRDefault="003D16D2" w:rsidP="005B3048">
      <w:pPr>
        <w:rPr>
          <w:b/>
          <w:sz w:val="22"/>
        </w:rPr>
      </w:pPr>
      <w:r>
        <w:rPr>
          <w:rFonts w:hint="eastAsia"/>
          <w:b/>
          <w:sz w:val="22"/>
        </w:rPr>
        <w:t>A：请将屏幕分辨率，设置大于1440*900得分辨率</w:t>
      </w:r>
    </w:p>
    <w:p w14:paraId="129ECEEC" w14:textId="7174FD9C" w:rsidR="003D16D2" w:rsidRDefault="003D16D2" w:rsidP="005B3048">
      <w:pPr>
        <w:rPr>
          <w:b/>
          <w:sz w:val="22"/>
        </w:rPr>
      </w:pPr>
    </w:p>
    <w:p w14:paraId="30324D9F" w14:textId="50F3BE05" w:rsidR="003D16D2" w:rsidRDefault="003D16D2" w:rsidP="005B3048">
      <w:pPr>
        <w:rPr>
          <w:b/>
          <w:sz w:val="22"/>
        </w:rPr>
      </w:pPr>
      <w:r>
        <w:rPr>
          <w:rFonts w:hint="eastAsia"/>
          <w:b/>
          <w:sz w:val="22"/>
        </w:rPr>
        <w:t>Q：屏幕分辨率没有大于1440*900得分辨率</w:t>
      </w:r>
    </w:p>
    <w:p w14:paraId="31CD97A4" w14:textId="6835BAA0" w:rsidR="003D16D2" w:rsidRDefault="003D16D2" w:rsidP="005B3048">
      <w:pPr>
        <w:rPr>
          <w:b/>
          <w:sz w:val="22"/>
        </w:rPr>
      </w:pPr>
      <w:r>
        <w:rPr>
          <w:rFonts w:hint="eastAsia"/>
          <w:b/>
          <w:sz w:val="22"/>
        </w:rPr>
        <w:t>A1：N卡右键桌面N</w:t>
      </w:r>
      <w:r>
        <w:rPr>
          <w:b/>
          <w:sz w:val="22"/>
        </w:rPr>
        <w:t>VIDAI</w:t>
      </w:r>
      <w:r>
        <w:rPr>
          <w:rFonts w:hint="eastAsia"/>
          <w:b/>
          <w:sz w:val="22"/>
        </w:rPr>
        <w:t xml:space="preserve">控制面板 </w:t>
      </w:r>
      <w:r>
        <w:rPr>
          <w:b/>
          <w:sz w:val="22"/>
        </w:rPr>
        <w:t xml:space="preserve">– </w:t>
      </w:r>
      <w:r>
        <w:rPr>
          <w:rFonts w:hint="eastAsia"/>
          <w:b/>
          <w:sz w:val="22"/>
        </w:rPr>
        <w:t>然后自己找分辨率设置的</w:t>
      </w:r>
    </w:p>
    <w:p w14:paraId="4CDCB06C" w14:textId="472AB118" w:rsidR="003D16D2" w:rsidRDefault="003D16D2" w:rsidP="005B3048">
      <w:pPr>
        <w:rPr>
          <w:b/>
          <w:sz w:val="22"/>
        </w:rPr>
      </w:pPr>
      <w:r>
        <w:rPr>
          <w:rFonts w:hint="eastAsia"/>
          <w:b/>
          <w:sz w:val="22"/>
        </w:rPr>
        <w:lastRenderedPageBreak/>
        <w:t>A2：inter核心显卡用户，右键桌面，英特尔显卡设置。有自定义分辨率设置</w:t>
      </w:r>
    </w:p>
    <w:p w14:paraId="4BD8B07F" w14:textId="294C1C06" w:rsidR="003D16D2" w:rsidRPr="001C4435" w:rsidRDefault="003D16D2" w:rsidP="005B3048">
      <w:pPr>
        <w:rPr>
          <w:b/>
          <w:sz w:val="22"/>
        </w:rPr>
      </w:pPr>
      <w:r>
        <w:rPr>
          <w:rFonts w:hint="eastAsia"/>
          <w:b/>
          <w:sz w:val="22"/>
        </w:rPr>
        <w:t>A3：A卡用户，自行百度，我没用过</w:t>
      </w:r>
    </w:p>
    <w:sectPr w:rsidR="003D16D2" w:rsidRPr="001C4435" w:rsidSect="00DC72DD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338BE"/>
    <w:multiLevelType w:val="hybridMultilevel"/>
    <w:tmpl w:val="0DC6CD78"/>
    <w:lvl w:ilvl="0" w:tplc="0E1A7AF2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2DD"/>
    <w:rsid w:val="001C4435"/>
    <w:rsid w:val="003D16D2"/>
    <w:rsid w:val="004C58BA"/>
    <w:rsid w:val="005B3048"/>
    <w:rsid w:val="00CC471E"/>
    <w:rsid w:val="00DC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3B9CB"/>
  <w15:chartTrackingRefBased/>
  <w15:docId w15:val="{022440BE-C896-4EFE-B3E5-B8CEED9A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C72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C72D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C72DD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DC72D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C72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 wang</dc:creator>
  <cp:keywords/>
  <dc:description/>
  <cp:lastModifiedBy>kun I</cp:lastModifiedBy>
  <cp:revision>9</cp:revision>
  <dcterms:created xsi:type="dcterms:W3CDTF">2019-01-12T15:40:00Z</dcterms:created>
  <dcterms:modified xsi:type="dcterms:W3CDTF">2019-06-28T08:56:00Z</dcterms:modified>
</cp:coreProperties>
</file>