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C23284B" w14:textId="195B84E7" w:rsidR="000A0E4C" w:rsidRDefault="00D874BF" w:rsidP="00D874BF">
      <w:pPr>
        <w:pStyle w:val="1"/>
      </w:pPr>
      <w:r>
        <w:rPr>
          <w:rFonts w:hint="eastAsia"/>
        </w:rPr>
        <w:t>下载</w:t>
      </w:r>
    </w:p>
    <w:p w14:paraId="67064BFC" w14:textId="4C49EB98" w:rsidR="00D874BF" w:rsidRDefault="00D874BF" w:rsidP="00D874BF">
      <w:r>
        <w:rPr>
          <w:rFonts w:hint="eastAsia"/>
        </w:rPr>
        <w:t>下载我分享的连接所需要的程序压缩包：</w:t>
      </w:r>
    </w:p>
    <w:p w14:paraId="011BCF61" w14:textId="561D0BD2" w:rsidR="00D874BF" w:rsidRDefault="00D874BF" w:rsidP="00D874BF">
      <w:r>
        <w:rPr>
          <w:noProof/>
        </w:rPr>
        <w:drawing>
          <wp:inline distT="0" distB="0" distL="0" distR="0" wp14:anchorId="52FA5D15" wp14:editId="164E54EF">
            <wp:extent cx="5274310" cy="1520190"/>
            <wp:effectExtent l="0" t="0" r="2540" b="381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5201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86B4D39" w14:textId="77777777" w:rsidR="00D874BF" w:rsidRDefault="00D874BF" w:rsidP="00D874BF">
      <w:pPr>
        <w:pStyle w:val="1"/>
      </w:pPr>
      <w:r>
        <w:rPr>
          <w:rFonts w:hint="eastAsia"/>
        </w:rPr>
        <w:t>安装</w:t>
      </w:r>
    </w:p>
    <w:p w14:paraId="177E26DA" w14:textId="77777777" w:rsidR="00D874BF" w:rsidRPr="00F217AB" w:rsidRDefault="00D874BF" w:rsidP="00D874BF">
      <w:pPr>
        <w:rPr>
          <w:rFonts w:ascii="Helvetica" w:hAnsi="Helvetica" w:cs="Helvetica"/>
          <w:color w:val="212121"/>
          <w:szCs w:val="21"/>
          <w:shd w:val="clear" w:color="auto" w:fill="FFFFFF"/>
        </w:rPr>
      </w:pPr>
      <w:r w:rsidRPr="00F217AB">
        <w:rPr>
          <w:rFonts w:hint="eastAsia"/>
          <w:szCs w:val="21"/>
        </w:rPr>
        <w:t>在文件夹的地址栏粘贴（不要复制双引号）：“</w:t>
      </w:r>
      <w:r w:rsidRPr="00F217AB">
        <w:rPr>
          <w:rFonts w:ascii="Helvetica" w:hAnsi="Helvetica" w:cs="Helvetica"/>
          <w:color w:val="212121"/>
          <w:szCs w:val="21"/>
          <w:shd w:val="clear" w:color="auto" w:fill="FFFFFF"/>
        </w:rPr>
        <w:t>%</w:t>
      </w:r>
      <w:proofErr w:type="spellStart"/>
      <w:r w:rsidRPr="00F217AB">
        <w:rPr>
          <w:rFonts w:ascii="Helvetica" w:hAnsi="Helvetica" w:cs="Helvetica"/>
          <w:color w:val="212121"/>
          <w:szCs w:val="21"/>
          <w:shd w:val="clear" w:color="auto" w:fill="FFFFFF"/>
        </w:rPr>
        <w:t>localappdata</w:t>
      </w:r>
      <w:proofErr w:type="spellEnd"/>
      <w:r w:rsidRPr="00F217AB">
        <w:rPr>
          <w:rFonts w:ascii="Helvetica" w:hAnsi="Helvetica" w:cs="Helvetica"/>
          <w:color w:val="212121"/>
          <w:szCs w:val="21"/>
          <w:shd w:val="clear" w:color="auto" w:fill="FFFFFF"/>
        </w:rPr>
        <w:t>%\GOG.com\Galaxy\plugins\installed</w:t>
      </w:r>
      <w:r w:rsidRPr="00F217AB">
        <w:rPr>
          <w:rFonts w:ascii="Helvetica" w:hAnsi="Helvetica" w:cs="Helvetica" w:hint="eastAsia"/>
          <w:color w:val="212121"/>
          <w:szCs w:val="21"/>
          <w:shd w:val="clear" w:color="auto" w:fill="FFFFFF"/>
        </w:rPr>
        <w:t>”</w:t>
      </w:r>
    </w:p>
    <w:p w14:paraId="5DA533F0" w14:textId="77777777" w:rsidR="00D874BF" w:rsidRPr="00F217AB" w:rsidRDefault="00D874BF" w:rsidP="00D874BF">
      <w:pPr>
        <w:rPr>
          <w:rFonts w:ascii="Helvetica" w:hAnsi="Helvetica" w:cs="Helvetica"/>
          <w:color w:val="212121"/>
          <w:szCs w:val="21"/>
          <w:shd w:val="clear" w:color="auto" w:fill="FFFFFF"/>
        </w:rPr>
      </w:pPr>
      <w:r w:rsidRPr="00F217AB">
        <w:rPr>
          <w:noProof/>
          <w:szCs w:val="21"/>
        </w:rPr>
        <w:drawing>
          <wp:inline distT="0" distB="0" distL="0" distR="0" wp14:anchorId="0394C165" wp14:editId="7CCBE381">
            <wp:extent cx="4619048" cy="1219048"/>
            <wp:effectExtent l="0" t="0" r="0" b="63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619048" cy="12190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5C6679D" w14:textId="77777777" w:rsidR="00D874BF" w:rsidRPr="00F217AB" w:rsidRDefault="00D874BF" w:rsidP="00D874BF">
      <w:pPr>
        <w:rPr>
          <w:rFonts w:ascii="Helvetica" w:hAnsi="Helvetica" w:cs="Helvetica"/>
          <w:color w:val="212121"/>
          <w:szCs w:val="21"/>
          <w:shd w:val="clear" w:color="auto" w:fill="FFFFFF"/>
        </w:rPr>
      </w:pPr>
      <w:r w:rsidRPr="00F217AB">
        <w:rPr>
          <w:rFonts w:ascii="Helvetica" w:hAnsi="Helvetica" w:cs="Helvetica" w:hint="eastAsia"/>
          <w:color w:val="212121"/>
          <w:szCs w:val="21"/>
          <w:shd w:val="clear" w:color="auto" w:fill="FFFFFF"/>
        </w:rPr>
        <w:t>如果你已经安装了</w:t>
      </w:r>
      <w:r w:rsidRPr="00F217AB">
        <w:rPr>
          <w:rFonts w:ascii="Helvetica" w:hAnsi="Helvetica" w:cs="Helvetica" w:hint="eastAsia"/>
          <w:color w:val="212121"/>
          <w:szCs w:val="21"/>
          <w:shd w:val="clear" w:color="auto" w:fill="FFFFFF"/>
        </w:rPr>
        <w:t>G</w:t>
      </w:r>
      <w:r w:rsidRPr="00F217AB">
        <w:rPr>
          <w:rFonts w:ascii="Helvetica" w:hAnsi="Helvetica" w:cs="Helvetica"/>
          <w:color w:val="212121"/>
          <w:szCs w:val="21"/>
          <w:shd w:val="clear" w:color="auto" w:fill="FFFFFF"/>
        </w:rPr>
        <w:t>OG</w:t>
      </w:r>
      <w:r w:rsidRPr="00F217AB">
        <w:rPr>
          <w:rFonts w:ascii="Helvetica" w:hAnsi="Helvetica" w:cs="Helvetica" w:hint="eastAsia"/>
          <w:color w:val="212121"/>
          <w:szCs w:val="21"/>
          <w:shd w:val="clear" w:color="auto" w:fill="FFFFFF"/>
        </w:rPr>
        <w:t>2.0</w:t>
      </w:r>
      <w:r w:rsidRPr="00F217AB">
        <w:rPr>
          <w:rFonts w:ascii="Helvetica" w:hAnsi="Helvetica" w:cs="Helvetica" w:hint="eastAsia"/>
          <w:color w:val="212121"/>
          <w:szCs w:val="21"/>
          <w:shd w:val="clear" w:color="auto" w:fill="FFFFFF"/>
        </w:rPr>
        <w:t>，那么就会跳转到“</w:t>
      </w:r>
      <w:r w:rsidRPr="00F217AB">
        <w:rPr>
          <w:rFonts w:ascii="Helvetica" w:hAnsi="Helvetica" w:cs="Helvetica"/>
          <w:color w:val="212121"/>
          <w:szCs w:val="21"/>
          <w:shd w:val="clear" w:color="auto" w:fill="FFFFFF"/>
        </w:rPr>
        <w:t>installed</w:t>
      </w:r>
      <w:r w:rsidRPr="00F217AB">
        <w:rPr>
          <w:rFonts w:ascii="Helvetica" w:hAnsi="Helvetica" w:cs="Helvetica" w:hint="eastAsia"/>
          <w:color w:val="212121"/>
          <w:szCs w:val="21"/>
          <w:shd w:val="clear" w:color="auto" w:fill="FFFFFF"/>
        </w:rPr>
        <w:t>”文件夹</w:t>
      </w:r>
    </w:p>
    <w:p w14:paraId="4781BB51" w14:textId="77777777" w:rsidR="00D874BF" w:rsidRPr="00F217AB" w:rsidRDefault="00D874BF" w:rsidP="00D874BF">
      <w:pPr>
        <w:rPr>
          <w:rFonts w:ascii="Helvetica" w:hAnsi="Helvetica" w:cs="Helvetica"/>
          <w:color w:val="212121"/>
          <w:szCs w:val="21"/>
          <w:shd w:val="clear" w:color="auto" w:fill="FFFFFF"/>
        </w:rPr>
      </w:pPr>
      <w:r w:rsidRPr="00F217AB">
        <w:rPr>
          <w:rFonts w:ascii="Helvetica" w:hAnsi="Helvetica" w:cs="Helvetica" w:hint="eastAsia"/>
          <w:color w:val="212121"/>
          <w:szCs w:val="21"/>
          <w:shd w:val="clear" w:color="auto" w:fill="FFFFFF"/>
        </w:rPr>
        <w:t>在这里建一个文件夹，名字随意，可以使用中文。</w:t>
      </w:r>
    </w:p>
    <w:p w14:paraId="56FBDEA0" w14:textId="77777777" w:rsidR="00D874BF" w:rsidRPr="00F217AB" w:rsidRDefault="00D874BF" w:rsidP="00D874BF">
      <w:pPr>
        <w:rPr>
          <w:rFonts w:ascii="Helvetica" w:hAnsi="Helvetica" w:cs="Helvetica"/>
          <w:color w:val="212121"/>
          <w:szCs w:val="21"/>
          <w:shd w:val="clear" w:color="auto" w:fill="FFFFFF"/>
        </w:rPr>
      </w:pPr>
      <w:r w:rsidRPr="00F217AB">
        <w:rPr>
          <w:noProof/>
          <w:szCs w:val="21"/>
        </w:rPr>
        <w:lastRenderedPageBreak/>
        <w:drawing>
          <wp:inline distT="0" distB="0" distL="0" distR="0" wp14:anchorId="34E3C553" wp14:editId="2115C590">
            <wp:extent cx="5274310" cy="3446145"/>
            <wp:effectExtent l="0" t="0" r="2540" b="1905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446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79895EA" w14:textId="77777777" w:rsidR="00D874BF" w:rsidRPr="00F217AB" w:rsidRDefault="00D874BF" w:rsidP="00D874BF">
      <w:pPr>
        <w:rPr>
          <w:rFonts w:ascii="Helvetica" w:hAnsi="Helvetica" w:cs="Helvetica"/>
          <w:color w:val="212121"/>
          <w:szCs w:val="21"/>
          <w:shd w:val="clear" w:color="auto" w:fill="FFFFFF"/>
        </w:rPr>
      </w:pPr>
      <w:r w:rsidRPr="00F217AB">
        <w:rPr>
          <w:rFonts w:ascii="Helvetica" w:hAnsi="Helvetica" w:cs="Helvetica" w:hint="eastAsia"/>
          <w:color w:val="212121"/>
          <w:szCs w:val="21"/>
          <w:shd w:val="clear" w:color="auto" w:fill="FFFFFF"/>
        </w:rPr>
        <w:t>然后把压缩包的文件解压进刚才创建的文件夹里。</w:t>
      </w:r>
    </w:p>
    <w:p w14:paraId="53BBFA2A" w14:textId="77777777" w:rsidR="00D874BF" w:rsidRDefault="00D874BF" w:rsidP="00D874BF">
      <w:pPr>
        <w:rPr>
          <w:rFonts w:ascii="Helvetica" w:hAnsi="Helvetica" w:cs="Helvetica"/>
          <w:color w:val="212121"/>
          <w:sz w:val="18"/>
          <w:szCs w:val="18"/>
          <w:shd w:val="clear" w:color="auto" w:fill="FFFFFF"/>
        </w:rPr>
      </w:pPr>
      <w:r>
        <w:rPr>
          <w:noProof/>
        </w:rPr>
        <w:drawing>
          <wp:inline distT="0" distB="0" distL="0" distR="0" wp14:anchorId="5B48F8EE" wp14:editId="1982B794">
            <wp:extent cx="5274310" cy="2539365"/>
            <wp:effectExtent l="0" t="0" r="254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5393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D78F406" w14:textId="77777777" w:rsidR="00D874BF" w:rsidRDefault="00D874BF" w:rsidP="00D874BF">
      <w:pPr>
        <w:rPr>
          <w:rFonts w:ascii="Helvetica" w:hAnsi="Helvetica" w:cs="Helvetica"/>
          <w:color w:val="212121"/>
          <w:sz w:val="18"/>
          <w:szCs w:val="18"/>
          <w:shd w:val="clear" w:color="auto" w:fill="FFFFFF"/>
        </w:rPr>
      </w:pPr>
    </w:p>
    <w:p w14:paraId="5436710E" w14:textId="77777777" w:rsidR="00D874BF" w:rsidRDefault="00D874BF" w:rsidP="00D874BF">
      <w:pPr>
        <w:rPr>
          <w:rFonts w:ascii="Helvetica" w:hAnsi="Helvetica" w:cs="Helvetica"/>
          <w:color w:val="212121"/>
          <w:sz w:val="18"/>
          <w:szCs w:val="18"/>
          <w:shd w:val="clear" w:color="auto" w:fill="FFFFFF"/>
        </w:rPr>
      </w:pPr>
    </w:p>
    <w:p w14:paraId="479C0F0F" w14:textId="77777777" w:rsidR="00D874BF" w:rsidRDefault="00D874BF" w:rsidP="00D874BF">
      <w:pPr>
        <w:pStyle w:val="1"/>
        <w:rPr>
          <w:shd w:val="clear" w:color="auto" w:fill="FFFFFF"/>
        </w:rPr>
      </w:pPr>
      <w:r>
        <w:rPr>
          <w:rFonts w:hint="eastAsia"/>
          <w:shd w:val="clear" w:color="auto" w:fill="FFFFFF"/>
        </w:rPr>
        <w:t>使用</w:t>
      </w:r>
    </w:p>
    <w:p w14:paraId="48FA9EA5" w14:textId="77777777" w:rsidR="00D874BF" w:rsidRDefault="00D874BF" w:rsidP="00D874BF">
      <w:r>
        <w:rPr>
          <w:rFonts w:hint="eastAsia"/>
        </w:rPr>
        <w:t>根据刚才的操作，安装已经完成了。</w:t>
      </w:r>
    </w:p>
    <w:p w14:paraId="51A504DE" w14:textId="77777777" w:rsidR="00D874BF" w:rsidRDefault="00D874BF" w:rsidP="00D874BF">
      <w:r>
        <w:rPr>
          <w:rFonts w:hint="eastAsia"/>
        </w:rPr>
        <w:t>打开G</w:t>
      </w:r>
      <w:r>
        <w:t xml:space="preserve">OG </w:t>
      </w:r>
      <w:r>
        <w:rPr>
          <w:rFonts w:hint="eastAsia"/>
        </w:rPr>
        <w:t>2.0，点击上方的“添加游戏及好友”，选择“连接平台”。</w:t>
      </w:r>
    </w:p>
    <w:p w14:paraId="42B8AC30" w14:textId="77777777" w:rsidR="00D874BF" w:rsidRDefault="00D874BF" w:rsidP="00D874BF">
      <w:r>
        <w:rPr>
          <w:noProof/>
        </w:rPr>
        <w:lastRenderedPageBreak/>
        <w:drawing>
          <wp:inline distT="0" distB="0" distL="0" distR="0" wp14:anchorId="46C95892" wp14:editId="3557AE89">
            <wp:extent cx="4285714" cy="3704762"/>
            <wp:effectExtent l="0" t="0" r="63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285714" cy="37047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1B28AB9" w14:textId="77777777" w:rsidR="00D874BF" w:rsidRDefault="00D874BF" w:rsidP="00D874BF">
      <w:r>
        <w:rPr>
          <w:rFonts w:hint="eastAsia"/>
        </w:rPr>
        <w:t>然后点击“连接”，在弹出的窗口登录账号即可。</w:t>
      </w:r>
    </w:p>
    <w:p w14:paraId="7980BA83" w14:textId="77777777" w:rsidR="00D874BF" w:rsidRDefault="00D874BF" w:rsidP="00D874BF">
      <w:r>
        <w:rPr>
          <w:noProof/>
        </w:rPr>
        <w:drawing>
          <wp:inline distT="0" distB="0" distL="0" distR="0" wp14:anchorId="7FCF7AE8" wp14:editId="55AB1EE0">
            <wp:extent cx="4188653" cy="3057525"/>
            <wp:effectExtent l="0" t="0" r="254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226223" cy="30849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A803597" w14:textId="77777777" w:rsidR="00D874BF" w:rsidRPr="00443A5F" w:rsidRDefault="00D874BF" w:rsidP="00D874BF">
      <w:r>
        <w:rPr>
          <w:rFonts w:hint="eastAsia"/>
        </w:rPr>
        <w:t>你的个人信息不会上传到服务器，只会留在</w:t>
      </w:r>
      <w:proofErr w:type="gramStart"/>
      <w:r>
        <w:rPr>
          <w:rFonts w:hint="eastAsia"/>
        </w:rPr>
        <w:t>你电脑</w:t>
      </w:r>
      <w:proofErr w:type="gramEnd"/>
      <w:r>
        <w:rPr>
          <w:rFonts w:hint="eastAsia"/>
        </w:rPr>
        <w:t>的本地上。</w:t>
      </w:r>
    </w:p>
    <w:p w14:paraId="335B5D91" w14:textId="77777777" w:rsidR="00D874BF" w:rsidRPr="00D874BF" w:rsidRDefault="00D874BF" w:rsidP="00D874BF">
      <w:pPr>
        <w:rPr>
          <w:rFonts w:hint="eastAsia"/>
        </w:rPr>
      </w:pPr>
    </w:p>
    <w:sectPr w:rsidR="00D874BF" w:rsidRPr="00D874B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1C06"/>
    <w:rsid w:val="000A0E4C"/>
    <w:rsid w:val="00CC1C06"/>
    <w:rsid w:val="00D874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59FDB2"/>
  <w15:chartTrackingRefBased/>
  <w15:docId w15:val="{6A0CAD68-99CA-49D6-AFFA-67DD5858DD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D874BF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D874BF"/>
    <w:rPr>
      <w:b/>
      <w:bCs/>
      <w:kern w:val="44"/>
      <w:sz w:val="44"/>
      <w:szCs w:val="4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theme" Target="theme/theme1.xml"/><Relationship Id="rId5" Type="http://schemas.openxmlformats.org/officeDocument/2006/relationships/image" Target="media/image2.png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44</Words>
  <Characters>255</Characters>
  <Application>Microsoft Office Word</Application>
  <DocSecurity>0</DocSecurity>
  <Lines>2</Lines>
  <Paragraphs>1</Paragraphs>
  <ScaleCrop>false</ScaleCrop>
  <Company/>
  <LinksUpToDate>false</LinksUpToDate>
  <CharactersWithSpaces>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魔 地狱</dc:creator>
  <cp:keywords/>
  <dc:description/>
  <cp:lastModifiedBy>魔 地狱</cp:lastModifiedBy>
  <cp:revision>3</cp:revision>
  <dcterms:created xsi:type="dcterms:W3CDTF">2020-06-13T07:12:00Z</dcterms:created>
  <dcterms:modified xsi:type="dcterms:W3CDTF">2020-06-13T07:20:00Z</dcterms:modified>
</cp:coreProperties>
</file>