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default" w:eastAsiaTheme="minorEastAsia"/>
          <w:color w:val="FF0000"/>
          <w:sz w:val="48"/>
          <w:szCs w:val="48"/>
          <w:lang w:val="en-US" w:eastAsia="zh-CN"/>
        </w:rPr>
      </w:pPr>
      <w:bookmarkStart w:id="23" w:name="_GoBack"/>
      <w:bookmarkEnd w:id="23"/>
      <w:r>
        <w:rPr>
          <w:rFonts w:hint="eastAsia"/>
          <w:color w:val="FF0000"/>
          <w:sz w:val="48"/>
          <w:szCs w:val="48"/>
        </w:rPr>
        <w:t>1.6</w:t>
      </w:r>
      <w:r>
        <w:rPr>
          <w:rFonts w:hint="eastAsia"/>
          <w:color w:val="FF0000"/>
          <w:sz w:val="48"/>
          <w:szCs w:val="48"/>
          <w:lang w:val="en-US" w:eastAsia="zh-CN"/>
        </w:rPr>
        <w:t>8</w:t>
      </w:r>
      <w:r>
        <w:rPr>
          <w:rFonts w:hint="eastAsia"/>
          <w:color w:val="FF0000"/>
          <w:sz w:val="48"/>
          <w:szCs w:val="48"/>
        </w:rPr>
        <w:t>新版本</w:t>
      </w:r>
      <w:r>
        <w:rPr>
          <w:rFonts w:hint="eastAsia"/>
          <w:b/>
          <w:bCs/>
          <w:color w:val="FF0000"/>
          <w:sz w:val="48"/>
          <w:szCs w:val="48"/>
          <w:lang w:val="en-US" w:eastAsia="zh-CN"/>
        </w:rPr>
        <w:t>天驱宠物流</w:t>
      </w:r>
      <w:r>
        <w:rPr>
          <w:rFonts w:hint="eastAsia"/>
          <w:color w:val="FF0000"/>
          <w:sz w:val="48"/>
          <w:szCs w:val="48"/>
        </w:rPr>
        <w:t>攻略</w:t>
      </w:r>
      <w:r>
        <w:rPr>
          <w:rFonts w:hint="eastAsia"/>
          <w:color w:val="FF0000"/>
          <w:sz w:val="48"/>
          <w:szCs w:val="48"/>
          <w:lang w:val="en-US" w:eastAsia="zh-CN"/>
        </w:rPr>
        <w:t>第1版</w:t>
      </w:r>
    </w:p>
    <w:p>
      <w:pPr>
        <w:jc w:val="center"/>
        <w:rPr>
          <w:color w:val="FF0000"/>
          <w:sz w:val="32"/>
          <w:szCs w:val="32"/>
        </w:rPr>
      </w:pPr>
    </w:p>
    <w:p>
      <w:pPr>
        <w:rPr>
          <w:color w:val="FF0000"/>
          <w:sz w:val="32"/>
          <w:szCs w:val="32"/>
        </w:rPr>
      </w:pPr>
      <w:r>
        <w:rPr>
          <w:rFonts w:hint="eastAsia"/>
          <w:color w:val="FF0000"/>
          <w:sz w:val="32"/>
          <w:szCs w:val="32"/>
        </w:rPr>
        <w:t>前言：由于轻变新版本的更新，</w:t>
      </w:r>
      <w:r>
        <w:rPr>
          <w:rFonts w:hint="eastAsia"/>
          <w:color w:val="FF0000"/>
          <w:sz w:val="32"/>
          <w:szCs w:val="32"/>
          <w:lang w:val="en-US" w:eastAsia="zh-CN"/>
        </w:rPr>
        <w:t>二世上天还是四世上天，取决于你对游戏的理解程度，以及操作程度，总体来说二世上天进度快，但是要肝，四世上天虽然慢（可能慢几个月。。），但是佛系，最后上天属性比较稳，也会比二世上天的时候要高。</w:t>
      </w:r>
      <w:r>
        <w:rPr>
          <w:rFonts w:hint="eastAsia"/>
          <w:color w:val="FF0000"/>
          <w:sz w:val="32"/>
          <w:szCs w:val="32"/>
        </w:rPr>
        <w:t>此攻略</w:t>
      </w:r>
      <w:r>
        <w:rPr>
          <w:rFonts w:hint="eastAsia"/>
          <w:color w:val="FF0000"/>
          <w:sz w:val="32"/>
          <w:szCs w:val="32"/>
          <w:lang w:val="en-US" w:eastAsia="zh-CN"/>
        </w:rPr>
        <w:t>基于</w:t>
      </w:r>
      <w:r>
        <w:rPr>
          <w:rFonts w:hint="eastAsia"/>
          <w:color w:val="FF0000"/>
          <w:sz w:val="32"/>
          <w:szCs w:val="32"/>
        </w:rPr>
        <w:t>《剑修攻略——紫蓝流水》、《一世攻略——诛仙剑阵》、《轻变1.54法系通用攻略——花间》</w:t>
      </w:r>
      <w:r>
        <w:rPr>
          <w:rFonts w:hint="eastAsia"/>
          <w:color w:val="FF0000"/>
          <w:sz w:val="32"/>
          <w:szCs w:val="32"/>
          <w:lang w:eastAsia="zh-CN"/>
        </w:rPr>
        <w:t>、</w:t>
      </w:r>
      <w:r>
        <w:rPr>
          <w:rFonts w:hint="eastAsia"/>
          <w:color w:val="FF0000"/>
          <w:sz w:val="32"/>
          <w:szCs w:val="32"/>
        </w:rPr>
        <w:t>《</w:t>
      </w:r>
      <w:r>
        <w:rPr>
          <w:rFonts w:hint="eastAsia"/>
          <w:color w:val="FF0000"/>
          <w:sz w:val="32"/>
          <w:szCs w:val="32"/>
          <w:lang w:val="en-US" w:eastAsia="zh-CN"/>
        </w:rPr>
        <w:t>1.67新版本剑修攻略（物理</w:t>
      </w:r>
      <w:r>
        <w:rPr>
          <w:rFonts w:hint="eastAsia"/>
          <w:color w:val="FF0000"/>
          <w:sz w:val="32"/>
          <w:szCs w:val="32"/>
        </w:rPr>
        <w:t>通用</w:t>
      </w:r>
      <w:r>
        <w:rPr>
          <w:rFonts w:hint="eastAsia"/>
          <w:color w:val="FF0000"/>
          <w:sz w:val="32"/>
          <w:szCs w:val="32"/>
          <w:lang w:eastAsia="zh-CN"/>
        </w:rPr>
        <w:t>）</w:t>
      </w:r>
      <w:r>
        <w:rPr>
          <w:rFonts w:hint="eastAsia"/>
          <w:color w:val="FF0000"/>
          <w:sz w:val="32"/>
          <w:szCs w:val="32"/>
        </w:rPr>
        <w:t>——</w:t>
      </w:r>
      <w:r>
        <w:rPr>
          <w:rFonts w:hint="eastAsia"/>
          <w:color w:val="FF0000"/>
          <w:sz w:val="32"/>
          <w:szCs w:val="32"/>
          <w:lang w:val="en-US" w:eastAsia="zh-CN"/>
        </w:rPr>
        <w:t>小N</w:t>
      </w:r>
      <w:r>
        <w:rPr>
          <w:rFonts w:hint="eastAsia"/>
          <w:color w:val="FF0000"/>
          <w:sz w:val="32"/>
          <w:szCs w:val="32"/>
        </w:rPr>
        <w:t>》等文档稍加修整，</w:t>
      </w:r>
      <w:r>
        <w:rPr>
          <w:rFonts w:hint="eastAsia"/>
          <w:color w:val="FF0000"/>
          <w:sz w:val="32"/>
          <w:szCs w:val="32"/>
          <w:lang w:val="en-US" w:eastAsia="zh-CN"/>
        </w:rPr>
        <w:t>感谢紫蓝、花间、小N、百慕大，大佬们有怪莫怪，我太懒了，</w:t>
      </w:r>
      <w:r>
        <w:rPr>
          <w:rFonts w:hint="eastAsia"/>
          <w:b/>
          <w:bCs/>
          <w:color w:val="FF0000"/>
          <w:sz w:val="32"/>
          <w:szCs w:val="32"/>
          <w:lang w:val="en-US" w:eastAsia="zh-CN"/>
        </w:rPr>
        <w:t>下次一定大改，有问题@Kirito君。</w:t>
      </w:r>
    </w:p>
    <w:p>
      <w:pPr>
        <w:rPr>
          <w:rFonts w:hint="default" w:eastAsiaTheme="minorEastAsia"/>
          <w:color w:val="FF0000"/>
          <w:sz w:val="32"/>
          <w:szCs w:val="32"/>
          <w:lang w:val="en-US" w:eastAsia="zh-CN"/>
        </w:rPr>
      </w:pPr>
      <w:r>
        <w:rPr>
          <w:rFonts w:hint="eastAsia"/>
          <w:b/>
          <w:bCs/>
          <w:sz w:val="32"/>
          <w:szCs w:val="32"/>
        </w:rPr>
        <w:t>说明：本攻略只是提供给</w:t>
      </w:r>
      <w:r>
        <w:rPr>
          <w:rFonts w:hint="eastAsia"/>
          <w:b/>
          <w:bCs/>
          <w:color w:val="FF0000"/>
          <w:sz w:val="32"/>
          <w:szCs w:val="32"/>
          <w:lang w:val="en-US" w:eastAsia="zh-CN"/>
        </w:rPr>
        <w:t>想玩宠物流的</w:t>
      </w:r>
      <w:r>
        <w:rPr>
          <w:rFonts w:hint="eastAsia"/>
          <w:b/>
          <w:bCs/>
          <w:color w:val="FF0000"/>
          <w:sz w:val="32"/>
          <w:szCs w:val="32"/>
        </w:rPr>
        <w:t>萌新们</w:t>
      </w:r>
      <w:r>
        <w:rPr>
          <w:rFonts w:hint="eastAsia"/>
          <w:b/>
          <w:bCs/>
          <w:sz w:val="32"/>
          <w:szCs w:val="32"/>
        </w:rPr>
        <w:t>一种快速过渡前期的方法，并不是唯一的，你完全可以按照群文件中其它攻略过渡完前期</w:t>
      </w:r>
      <w:r>
        <w:rPr>
          <w:rFonts w:hint="eastAsia"/>
          <w:b/>
          <w:bCs/>
          <w:sz w:val="32"/>
          <w:szCs w:val="32"/>
          <w:lang w:eastAsia="zh-CN"/>
        </w:rPr>
        <w:t>，</w:t>
      </w:r>
      <w:r>
        <w:rPr>
          <w:rFonts w:hint="eastAsia"/>
          <w:b/>
          <w:bCs/>
          <w:sz w:val="32"/>
          <w:szCs w:val="32"/>
          <w:lang w:val="en-US" w:eastAsia="zh-CN"/>
        </w:rPr>
        <w:t>例如水法的看花间的法系攻略，天驱剑看剑修攻略</w:t>
      </w:r>
      <w:r>
        <w:rPr>
          <w:rFonts w:hint="eastAsia"/>
          <w:b/>
          <w:bCs/>
          <w:sz w:val="32"/>
          <w:szCs w:val="32"/>
        </w:rPr>
        <w:t>。</w:t>
      </w:r>
      <w:r>
        <w:rPr>
          <w:rFonts w:hint="eastAsia"/>
          <w:b/>
          <w:bCs/>
          <w:color w:val="FF0000"/>
          <w:sz w:val="32"/>
          <w:szCs w:val="32"/>
          <w:lang w:val="en-US" w:eastAsia="zh-CN"/>
        </w:rPr>
        <w:t>提醒：挂机的时候，可以把后面的也先看了预习。</w:t>
      </w:r>
    </w:p>
    <w:sdt>
      <w:sdtPr>
        <w:rPr>
          <w:rFonts w:asciiTheme="minorHAnsi" w:hAnsiTheme="minorHAnsi" w:eastAsiaTheme="minorEastAsia" w:cstheme="minorBidi"/>
          <w:color w:val="auto"/>
          <w:kern w:val="2"/>
          <w:sz w:val="21"/>
          <w:szCs w:val="24"/>
          <w:lang w:val="zh-CN"/>
        </w:rPr>
        <w:id w:val="-1413075473"/>
        <w:docPartObj>
          <w:docPartGallery w:val="Table of Contents"/>
          <w:docPartUnique/>
        </w:docPartObj>
      </w:sdtPr>
      <w:sdtEndPr>
        <w:rPr>
          <w:rFonts w:asciiTheme="minorHAnsi" w:hAnsiTheme="minorHAnsi" w:eastAsiaTheme="minorEastAsia" w:cstheme="minorBidi"/>
          <w:b/>
          <w:bCs/>
          <w:color w:val="auto"/>
          <w:kern w:val="2"/>
          <w:sz w:val="21"/>
          <w:szCs w:val="24"/>
          <w:lang w:val="zh-CN"/>
        </w:rPr>
      </w:sdtEndPr>
      <w:sdtContent>
        <w:p>
          <w:pPr>
            <w:pStyle w:val="15"/>
            <w:jc w:val="center"/>
            <w:rPr>
              <w:b/>
              <w:color w:val="auto"/>
              <w:sz w:val="40"/>
            </w:rPr>
          </w:pPr>
          <w:r>
            <w:rPr>
              <w:b/>
              <w:color w:val="auto"/>
              <w:sz w:val="40"/>
              <w:lang w:val="zh-CN"/>
            </w:rPr>
            <w:t>目录</w:t>
          </w:r>
        </w:p>
        <w:p>
          <w:pPr>
            <w:pStyle w:val="9"/>
            <w:tabs>
              <w:tab w:val="right" w:leader="dot" w:pos="8306"/>
            </w:tabs>
          </w:pPr>
          <w:r>
            <w:fldChar w:fldCharType="begin"/>
          </w:r>
          <w:r>
            <w:instrText xml:space="preserve"> TOC \o "1-3" \h \z \u </w:instrText>
          </w:r>
          <w:r>
            <w:fldChar w:fldCharType="separate"/>
          </w:r>
          <w:r>
            <w:fldChar w:fldCharType="begin"/>
          </w:r>
          <w:r>
            <w:instrText xml:space="preserve"> HYPERLINK \l _Toc22629 </w:instrText>
          </w:r>
          <w:r>
            <w:fldChar w:fldCharType="separate"/>
          </w:r>
          <w:r>
            <w:t xml:space="preserve">1. </w:t>
          </w:r>
          <w:r>
            <w:rPr>
              <w:rFonts w:hint="eastAsia"/>
            </w:rPr>
            <w:t>P</w:t>
          </w:r>
          <w:r>
            <w:t>Y</w:t>
          </w:r>
          <w:r>
            <w:tab/>
          </w:r>
          <w:r>
            <w:fldChar w:fldCharType="begin"/>
          </w:r>
          <w:r>
            <w:instrText xml:space="preserve"> PAGEREF _Toc22629 </w:instrText>
          </w:r>
          <w:r>
            <w:fldChar w:fldCharType="separate"/>
          </w:r>
          <w:r>
            <w:t>2</w:t>
          </w:r>
          <w:r>
            <w:fldChar w:fldCharType="end"/>
          </w:r>
          <w:r>
            <w:fldChar w:fldCharType="end"/>
          </w:r>
        </w:p>
        <w:p>
          <w:pPr>
            <w:pStyle w:val="9"/>
            <w:tabs>
              <w:tab w:val="right" w:leader="dot" w:pos="8306"/>
            </w:tabs>
          </w:pPr>
          <w:r>
            <w:rPr>
              <w:bCs/>
              <w:lang w:val="zh-CN"/>
            </w:rPr>
            <w:fldChar w:fldCharType="begin"/>
          </w:r>
          <w:r>
            <w:rPr>
              <w:bCs/>
              <w:lang w:val="zh-CN"/>
            </w:rPr>
            <w:instrText xml:space="preserve"> HYPERLINK \l _Toc10506 </w:instrText>
          </w:r>
          <w:r>
            <w:rPr>
              <w:bCs/>
              <w:lang w:val="zh-CN"/>
            </w:rPr>
            <w:fldChar w:fldCharType="separate"/>
          </w:r>
          <w:r>
            <w:t xml:space="preserve">2. </w:t>
          </w:r>
          <w:r>
            <w:rPr>
              <w:rFonts w:hint="eastAsia"/>
            </w:rPr>
            <w:t>资料站</w:t>
          </w:r>
          <w:r>
            <w:tab/>
          </w:r>
          <w:r>
            <w:fldChar w:fldCharType="begin"/>
          </w:r>
          <w:r>
            <w:instrText xml:space="preserve"> PAGEREF _Toc10506 </w:instrText>
          </w:r>
          <w:r>
            <w:fldChar w:fldCharType="separate"/>
          </w:r>
          <w:r>
            <w:t>2</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_Toc30547 </w:instrText>
          </w:r>
          <w:r>
            <w:rPr>
              <w:bCs/>
              <w:lang w:val="zh-CN"/>
            </w:rPr>
            <w:fldChar w:fldCharType="separate"/>
          </w:r>
          <w:r>
            <w:t xml:space="preserve">3. </w:t>
          </w:r>
          <w:r>
            <w:rPr>
              <w:rFonts w:hint="eastAsia"/>
            </w:rPr>
            <w:t>门派选择</w:t>
          </w:r>
          <w:r>
            <w:tab/>
          </w:r>
          <w:r>
            <w:fldChar w:fldCharType="begin"/>
          </w:r>
          <w:r>
            <w:instrText xml:space="preserve"> PAGEREF _Toc30547 </w:instrText>
          </w:r>
          <w:r>
            <w:fldChar w:fldCharType="separate"/>
          </w:r>
          <w:r>
            <w:t>3</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_Toc19904 </w:instrText>
          </w:r>
          <w:r>
            <w:rPr>
              <w:bCs/>
              <w:lang w:val="zh-CN"/>
            </w:rPr>
            <w:fldChar w:fldCharType="separate"/>
          </w:r>
          <w:r>
            <w:rPr>
              <w:szCs w:val="24"/>
            </w:rPr>
            <w:t xml:space="preserve">4. </w:t>
          </w:r>
          <w:r>
            <w:rPr>
              <w:rFonts w:hint="eastAsia"/>
              <w:szCs w:val="24"/>
            </w:rPr>
            <w:t>灵根选择</w:t>
          </w:r>
          <w:r>
            <w:tab/>
          </w:r>
          <w:r>
            <w:fldChar w:fldCharType="begin"/>
          </w:r>
          <w:r>
            <w:instrText xml:space="preserve"> PAGEREF _Toc19904 </w:instrText>
          </w:r>
          <w:r>
            <w:fldChar w:fldCharType="separate"/>
          </w:r>
          <w:r>
            <w:t>4</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_Toc16590 </w:instrText>
          </w:r>
          <w:r>
            <w:rPr>
              <w:bCs/>
              <w:lang w:val="zh-CN"/>
            </w:rPr>
            <w:fldChar w:fldCharType="separate"/>
          </w:r>
          <w:r>
            <w:t>5. SL</w:t>
          </w:r>
          <w:r>
            <w:tab/>
          </w:r>
          <w:r>
            <w:fldChar w:fldCharType="begin"/>
          </w:r>
          <w:r>
            <w:instrText xml:space="preserve"> PAGEREF _Toc16590 </w:instrText>
          </w:r>
          <w:r>
            <w:fldChar w:fldCharType="separate"/>
          </w:r>
          <w:r>
            <w:t>4</w:t>
          </w:r>
          <w:r>
            <w:fldChar w:fldCharType="end"/>
          </w:r>
          <w:r>
            <w:rPr>
              <w:bCs/>
              <w:lang w:val="zh-CN"/>
            </w:rPr>
            <w:fldChar w:fldCharType="end"/>
          </w:r>
        </w:p>
        <w:p>
          <w:pPr>
            <w:pStyle w:val="8"/>
            <w:tabs>
              <w:tab w:val="right" w:leader="dot" w:pos="8306"/>
            </w:tabs>
          </w:pPr>
          <w:r>
            <w:rPr>
              <w:bCs/>
              <w:lang w:val="zh-CN"/>
            </w:rPr>
            <w:fldChar w:fldCharType="begin"/>
          </w:r>
          <w:r>
            <w:rPr>
              <w:bCs/>
              <w:lang w:val="zh-CN"/>
            </w:rPr>
            <w:instrText xml:space="preserve"> HYPERLINK \l _Toc5650 </w:instrText>
          </w:r>
          <w:r>
            <w:rPr>
              <w:bCs/>
              <w:lang w:val="zh-CN"/>
            </w:rPr>
            <w:fldChar w:fldCharType="separate"/>
          </w:r>
          <w:r>
            <w:rPr>
              <w:rFonts w:hint="eastAsia"/>
            </w:rPr>
            <w:t>第一世：</w:t>
          </w:r>
          <w:r>
            <w:tab/>
          </w:r>
          <w:r>
            <w:fldChar w:fldCharType="begin"/>
          </w:r>
          <w:r>
            <w:instrText xml:space="preserve"> PAGEREF _Toc5650 </w:instrText>
          </w:r>
          <w:r>
            <w:fldChar w:fldCharType="separate"/>
          </w:r>
          <w:r>
            <w:t>5</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_Toc5802 </w:instrText>
          </w:r>
          <w:r>
            <w:rPr>
              <w:bCs/>
              <w:lang w:val="zh-CN"/>
            </w:rPr>
            <w:fldChar w:fldCharType="separate"/>
          </w:r>
          <w:r>
            <w:rPr>
              <w:rFonts w:hint="eastAsia"/>
            </w:rPr>
            <w:t>一、初入游戏</w:t>
          </w:r>
          <w:r>
            <w:tab/>
          </w:r>
          <w:r>
            <w:fldChar w:fldCharType="begin"/>
          </w:r>
          <w:r>
            <w:instrText xml:space="preserve"> PAGEREF _Toc5802 </w:instrText>
          </w:r>
          <w:r>
            <w:fldChar w:fldCharType="separate"/>
          </w:r>
          <w:r>
            <w:t>5</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_Toc12458 </w:instrText>
          </w:r>
          <w:r>
            <w:rPr>
              <w:bCs/>
              <w:lang w:val="zh-CN"/>
            </w:rPr>
            <w:fldChar w:fldCharType="separate"/>
          </w:r>
          <w:r>
            <w:rPr>
              <w:rFonts w:hint="eastAsia"/>
            </w:rPr>
            <w:t>二、转世</w:t>
          </w:r>
          <w:r>
            <w:rPr>
              <w:rFonts w:hint="eastAsia"/>
              <w:lang w:val="en-US" w:eastAsia="zh-CN"/>
            </w:rPr>
            <w:t>前</w:t>
          </w:r>
          <w:r>
            <w:rPr>
              <w:rFonts w:hint="eastAsia"/>
            </w:rPr>
            <w:t>准备</w:t>
          </w:r>
          <w:r>
            <w:tab/>
          </w:r>
          <w:r>
            <w:fldChar w:fldCharType="begin"/>
          </w:r>
          <w:r>
            <w:instrText xml:space="preserve"> PAGEREF _Toc12458 </w:instrText>
          </w:r>
          <w:r>
            <w:fldChar w:fldCharType="separate"/>
          </w:r>
          <w:r>
            <w:t>7</w:t>
          </w:r>
          <w:r>
            <w:fldChar w:fldCharType="end"/>
          </w:r>
          <w:r>
            <w:rPr>
              <w:bCs/>
              <w:lang w:val="zh-CN"/>
            </w:rPr>
            <w:fldChar w:fldCharType="end"/>
          </w:r>
        </w:p>
        <w:p>
          <w:pPr>
            <w:pStyle w:val="9"/>
            <w:tabs>
              <w:tab w:val="right" w:leader="dot" w:pos="8306"/>
            </w:tabs>
          </w:pPr>
          <w:r>
            <w:rPr>
              <w:bCs/>
              <w:lang w:val="zh-CN"/>
            </w:rPr>
            <w:fldChar w:fldCharType="begin"/>
          </w:r>
          <w:r>
            <w:rPr>
              <w:bCs/>
              <w:lang w:val="zh-CN"/>
            </w:rPr>
            <w:instrText xml:space="preserve"> HYPERLINK \l _Toc30850 </w:instrText>
          </w:r>
          <w:r>
            <w:rPr>
              <w:bCs/>
              <w:lang w:val="zh-CN"/>
            </w:rPr>
            <w:fldChar w:fldCharType="separate"/>
          </w:r>
          <w:r>
            <w:rPr>
              <w:rFonts w:hint="eastAsia"/>
              <w:lang w:val="en-US" w:eastAsia="zh-CN"/>
            </w:rPr>
            <w:t>三、</w:t>
          </w:r>
          <w:r>
            <w:rPr>
              <w:rFonts w:hint="eastAsia"/>
            </w:rPr>
            <w:t>初入二世</w:t>
          </w:r>
          <w:r>
            <w:tab/>
          </w:r>
          <w:r>
            <w:fldChar w:fldCharType="begin"/>
          </w:r>
          <w:r>
            <w:instrText xml:space="preserve"> PAGEREF _Toc30850 </w:instrText>
          </w:r>
          <w:r>
            <w:fldChar w:fldCharType="separate"/>
          </w:r>
          <w:r>
            <w:t>9</w:t>
          </w:r>
          <w:r>
            <w:fldChar w:fldCharType="end"/>
          </w:r>
          <w:r>
            <w:rPr>
              <w:bCs/>
              <w:lang w:val="zh-CN"/>
            </w:rPr>
            <w:fldChar w:fldCharType="end"/>
          </w:r>
        </w:p>
        <w:p>
          <w:pPr>
            <w:rPr>
              <w:bCs/>
              <w:lang w:val="zh-CN"/>
            </w:rPr>
          </w:pPr>
          <w:r>
            <w:rPr>
              <w:bCs/>
              <w:lang w:val="zh-CN"/>
            </w:rPr>
            <w:fldChar w:fldCharType="end"/>
          </w:r>
        </w:p>
        <w:p>
          <w:pPr>
            <w:rPr>
              <w:bCs/>
              <w:lang w:val="zh-CN"/>
            </w:rPr>
          </w:pPr>
        </w:p>
        <w:p/>
      </w:sdtContent>
    </w:sdt>
    <w:p>
      <w:pPr>
        <w:widowControl/>
        <w:jc w:val="left"/>
      </w:pPr>
      <w:r>
        <w:rPr>
          <w:rFonts w:hint="eastAsia"/>
        </w:rPr>
        <w:t>新手须知：</w:t>
      </w:r>
    </w:p>
    <w:p>
      <w:pPr>
        <w:pStyle w:val="3"/>
      </w:pPr>
      <w:bookmarkStart w:id="0" w:name="_Toc22629"/>
      <w:r>
        <w:rPr>
          <w:rFonts w:hint="eastAsia"/>
        </w:rPr>
        <w:t>P</w:t>
      </w:r>
      <w:r>
        <w:t>Y</w:t>
      </w:r>
      <w:bookmarkEnd w:id="0"/>
    </w:p>
    <w:p>
      <w:pPr>
        <w:ind w:left="420" w:firstLine="562" w:firstLineChars="200"/>
        <w:rPr>
          <w:rFonts w:hint="eastAsia" w:asciiTheme="minorEastAsia" w:hAnsiTheme="minorEastAsia"/>
          <w:sz w:val="28"/>
          <w:szCs w:val="28"/>
        </w:rPr>
      </w:pPr>
      <w:r>
        <w:rPr>
          <w:rFonts w:hint="eastAsia" w:asciiTheme="minorEastAsia" w:hAnsiTheme="minorEastAsia"/>
          <w:b/>
          <w:color w:val="FF0000"/>
          <w:sz w:val="28"/>
          <w:szCs w:val="28"/>
          <w:u w:val="thick"/>
        </w:rPr>
        <w:t>py千万不要乱领，py中有珍贵道具，前期领了无法使用，转世会消失，损失掉了就得重开游戏，所以每种道具弄清楚作用，确定是当前需要的再领</w:t>
      </w:r>
      <w:r>
        <w:rPr>
          <w:rFonts w:hint="eastAsia"/>
          <w:sz w:val="32"/>
          <w:szCs w:val="32"/>
        </w:rPr>
        <w:t>。</w:t>
      </w:r>
      <w:r>
        <w:rPr>
          <w:rFonts w:hint="eastAsia" w:asciiTheme="minorEastAsia" w:hAnsiTheme="minorEastAsia"/>
          <w:sz w:val="28"/>
          <w:szCs w:val="28"/>
        </w:rPr>
        <w:t>使用py请配合群文件《</w:t>
      </w:r>
      <w:r>
        <w:rPr>
          <w:rFonts w:hint="eastAsia" w:asciiTheme="minorEastAsia" w:hAnsiTheme="minorEastAsia"/>
          <w:color w:val="FFC000"/>
          <w:sz w:val="28"/>
          <w:szCs w:val="28"/>
        </w:rPr>
        <w:t>轻便</w:t>
      </w:r>
      <w:r>
        <w:rPr>
          <w:rFonts w:hint="eastAsia" w:asciiTheme="minorEastAsia" w:hAnsiTheme="minorEastAsia"/>
          <w:color w:val="FFC000"/>
          <w:sz w:val="28"/>
          <w:szCs w:val="28"/>
          <w:lang w:eastAsia="zh-CN"/>
        </w:rPr>
        <w:t>（</w:t>
      </w:r>
      <w:r>
        <w:rPr>
          <w:rFonts w:hint="eastAsia" w:asciiTheme="minorEastAsia" w:hAnsiTheme="minorEastAsia"/>
          <w:color w:val="auto"/>
          <w:sz w:val="28"/>
          <w:szCs w:val="28"/>
          <w:lang w:val="en-US" w:eastAsia="zh-CN"/>
        </w:rPr>
        <w:t>版本数字</w:t>
      </w:r>
      <w:r>
        <w:rPr>
          <w:rFonts w:hint="eastAsia" w:asciiTheme="minorEastAsia" w:hAnsiTheme="minorEastAsia"/>
          <w:color w:val="FFC000"/>
          <w:sz w:val="28"/>
          <w:szCs w:val="28"/>
          <w:lang w:eastAsia="zh-CN"/>
        </w:rPr>
        <w:t>）</w:t>
      </w:r>
      <w:r>
        <w:rPr>
          <w:rFonts w:hint="eastAsia" w:asciiTheme="minorEastAsia" w:hAnsiTheme="minorEastAsia"/>
          <w:color w:val="FFC000"/>
          <w:sz w:val="28"/>
          <w:szCs w:val="28"/>
        </w:rPr>
        <w:t>PY表&amp;数据by诛仙&amp;温皇</w:t>
      </w:r>
      <w:r>
        <w:rPr>
          <w:rFonts w:hint="eastAsia" w:asciiTheme="minorEastAsia" w:hAnsiTheme="minorEastAsia"/>
          <w:sz w:val="28"/>
          <w:szCs w:val="28"/>
        </w:rPr>
        <w:t>》食用更佳。</w:t>
      </w:r>
    </w:p>
    <w:p>
      <w:pPr>
        <w:pStyle w:val="3"/>
      </w:pPr>
      <w:bookmarkStart w:id="1" w:name="_Toc10506"/>
      <w:r>
        <w:rPr>
          <w:rFonts w:hint="eastAsia"/>
        </w:rPr>
        <w:t>资料站</w:t>
      </w:r>
      <w:bookmarkEnd w:id="1"/>
    </w:p>
    <w:p>
      <w:pPr>
        <w:ind w:left="420" w:firstLine="560" w:firstLineChars="200"/>
        <w:rPr>
          <w:rFonts w:asciiTheme="minorEastAsia" w:hAnsiTheme="minorEastAsia"/>
          <w:sz w:val="28"/>
          <w:szCs w:val="28"/>
        </w:rPr>
      </w:pPr>
      <w:r>
        <w:rPr>
          <w:rFonts w:hint="eastAsia" w:asciiTheme="minorEastAsia" w:hAnsiTheme="minorEastAsia"/>
          <w:sz w:val="28"/>
          <w:szCs w:val="28"/>
        </w:rPr>
        <w:t>懒人的资料站有你想要的所有数据，萌新要学会使用，事半功倍。点击图1中的资料站进入，按照图2的方式检索物品</w:t>
      </w:r>
    </w:p>
    <w:p>
      <w:pPr>
        <w:jc w:val="center"/>
        <w:rPr>
          <w:sz w:val="22"/>
        </w:rPr>
      </w:pPr>
      <w:r>
        <w:rPr>
          <w:sz w:val="22"/>
        </w:rPr>
        <w:drawing>
          <wp:inline distT="0" distB="0" distL="114300" distR="114300">
            <wp:extent cx="3131820" cy="312420"/>
            <wp:effectExtent l="0" t="0" r="7620" b="762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4"/>
                    <a:stretch>
                      <a:fillRect/>
                    </a:stretch>
                  </pic:blipFill>
                  <pic:spPr>
                    <a:xfrm>
                      <a:off x="0" y="0"/>
                      <a:ext cx="3131820" cy="312420"/>
                    </a:xfrm>
                    <a:prstGeom prst="rect">
                      <a:avLst/>
                    </a:prstGeom>
                    <a:noFill/>
                    <a:ln>
                      <a:noFill/>
                    </a:ln>
                  </pic:spPr>
                </pic:pic>
              </a:graphicData>
            </a:graphic>
          </wp:inline>
        </w:drawing>
      </w:r>
    </w:p>
    <w:p>
      <w:pPr>
        <w:jc w:val="center"/>
        <w:rPr>
          <w:rFonts w:asciiTheme="minorEastAsia" w:hAnsiTheme="minorEastAsia"/>
          <w:sz w:val="18"/>
          <w:szCs w:val="18"/>
        </w:rPr>
      </w:pPr>
      <w:r>
        <w:rPr>
          <w:rFonts w:hint="eastAsia" w:asciiTheme="minorEastAsia" w:hAnsiTheme="minorEastAsia"/>
          <w:sz w:val="18"/>
          <w:szCs w:val="18"/>
        </w:rPr>
        <w:t>图1</w:t>
      </w:r>
      <w:r>
        <w:rPr>
          <w:rFonts w:asciiTheme="minorEastAsia" w:hAnsiTheme="minorEastAsia"/>
          <w:sz w:val="18"/>
          <w:szCs w:val="18"/>
        </w:rPr>
        <w:t xml:space="preserve"> </w:t>
      </w:r>
      <w:r>
        <w:rPr>
          <w:rFonts w:hint="eastAsia" w:asciiTheme="minorEastAsia" w:hAnsiTheme="minorEastAsia"/>
          <w:sz w:val="18"/>
          <w:szCs w:val="18"/>
        </w:rPr>
        <w:t>资料站进入方式</w:t>
      </w:r>
    </w:p>
    <w:p>
      <w:pPr>
        <w:jc w:val="center"/>
        <w:rPr>
          <w:sz w:val="18"/>
          <w:szCs w:val="18"/>
        </w:rPr>
      </w:pPr>
    </w:p>
    <w:p>
      <w:pPr>
        <w:jc w:val="center"/>
      </w:pPr>
      <w:r>
        <w:drawing>
          <wp:inline distT="0" distB="0" distL="114300" distR="114300">
            <wp:extent cx="5269865" cy="1637030"/>
            <wp:effectExtent l="0" t="0" r="3175" b="889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5"/>
                    <a:stretch>
                      <a:fillRect/>
                    </a:stretch>
                  </pic:blipFill>
                  <pic:spPr>
                    <a:xfrm>
                      <a:off x="0" y="0"/>
                      <a:ext cx="5269865" cy="1637030"/>
                    </a:xfrm>
                    <a:prstGeom prst="rect">
                      <a:avLst/>
                    </a:prstGeom>
                    <a:noFill/>
                    <a:ln>
                      <a:noFill/>
                    </a:ln>
                  </pic:spPr>
                </pic:pic>
              </a:graphicData>
            </a:graphic>
          </wp:inline>
        </w:drawing>
      </w:r>
    </w:p>
    <w:p>
      <w:pPr>
        <w:jc w:val="center"/>
        <w:rPr>
          <w:rFonts w:asciiTheme="minorEastAsia" w:hAnsiTheme="minorEastAsia"/>
          <w:sz w:val="18"/>
          <w:szCs w:val="18"/>
        </w:rPr>
      </w:pPr>
      <w:r>
        <w:rPr>
          <w:rFonts w:hint="eastAsia" w:asciiTheme="minorEastAsia" w:hAnsiTheme="minorEastAsia"/>
          <w:sz w:val="18"/>
          <w:szCs w:val="18"/>
        </w:rPr>
        <w:t>图2</w:t>
      </w:r>
      <w:r>
        <w:rPr>
          <w:rFonts w:asciiTheme="minorEastAsia" w:hAnsiTheme="minorEastAsia"/>
          <w:sz w:val="18"/>
          <w:szCs w:val="18"/>
        </w:rPr>
        <w:t xml:space="preserve"> </w:t>
      </w:r>
      <w:r>
        <w:rPr>
          <w:rFonts w:hint="eastAsia" w:asciiTheme="minorEastAsia" w:hAnsiTheme="minorEastAsia"/>
          <w:sz w:val="18"/>
          <w:szCs w:val="18"/>
        </w:rPr>
        <w:t>资料站使用方法</w:t>
      </w:r>
    </w:p>
    <w:p>
      <w:pPr>
        <w:jc w:val="center"/>
        <w:rPr>
          <w:sz w:val="24"/>
        </w:rPr>
      </w:pPr>
    </w:p>
    <w:p>
      <w:pPr>
        <w:ind w:left="420" w:firstLine="480" w:firstLineChars="200"/>
        <w:rPr>
          <w:rFonts w:asciiTheme="minorEastAsia" w:hAnsiTheme="minorEastAsia"/>
          <w:sz w:val="28"/>
          <w:szCs w:val="28"/>
        </w:rPr>
      </w:pPr>
      <w:r>
        <w:rPr>
          <w:rFonts w:hint="eastAsia" w:asciiTheme="minorEastAsia" w:hAnsiTheme="minorEastAsia"/>
          <w:sz w:val="24"/>
          <w:szCs w:val="24"/>
        </w:rPr>
        <w:t>P</w:t>
      </w:r>
      <w:r>
        <w:rPr>
          <w:rFonts w:asciiTheme="minorEastAsia" w:hAnsiTheme="minorEastAsia"/>
          <w:sz w:val="24"/>
          <w:szCs w:val="24"/>
        </w:rPr>
        <w:t>S</w:t>
      </w:r>
      <w:r>
        <w:rPr>
          <w:rFonts w:hint="eastAsia" w:asciiTheme="minorEastAsia" w:hAnsiTheme="minorEastAsia"/>
          <w:sz w:val="24"/>
          <w:szCs w:val="24"/>
        </w:rPr>
        <w:t>：在汇总搜索人物技能时，只能输入中文全称，首字母拼音缩写会显示未找到（搜索物品相关时没有此bug）。如图3、图4所示</w:t>
      </w:r>
      <w:r>
        <w:rPr>
          <w:rFonts w:hint="eastAsia" w:asciiTheme="minorEastAsia" w:hAnsiTheme="minorEastAsia"/>
          <w:sz w:val="28"/>
          <w:szCs w:val="28"/>
        </w:rPr>
        <w:t>：</w:t>
      </w:r>
    </w:p>
    <w:p>
      <w:pPr>
        <w:jc w:val="center"/>
        <w:rPr>
          <w:rFonts w:asciiTheme="minorEastAsia" w:hAnsiTheme="minorEastAsia"/>
          <w:sz w:val="28"/>
          <w:szCs w:val="28"/>
        </w:rPr>
      </w:pPr>
      <w:r>
        <w:drawing>
          <wp:inline distT="0" distB="0" distL="0" distR="0">
            <wp:extent cx="5286375" cy="1330325"/>
            <wp:effectExtent l="0" t="0" r="0" b="317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6"/>
                    <a:stretch>
                      <a:fillRect/>
                    </a:stretch>
                  </pic:blipFill>
                  <pic:spPr>
                    <a:xfrm>
                      <a:off x="0" y="0"/>
                      <a:ext cx="5344388" cy="1345426"/>
                    </a:xfrm>
                    <a:prstGeom prst="rect">
                      <a:avLst/>
                    </a:prstGeom>
                  </pic:spPr>
                </pic:pic>
              </a:graphicData>
            </a:graphic>
          </wp:inline>
        </w:drawing>
      </w:r>
    </w:p>
    <w:p>
      <w:pPr>
        <w:jc w:val="center"/>
        <w:rPr>
          <w:rFonts w:asciiTheme="minorEastAsia" w:hAnsiTheme="minorEastAsia"/>
          <w:sz w:val="18"/>
          <w:szCs w:val="28"/>
        </w:rPr>
      </w:pPr>
      <w:r>
        <w:rPr>
          <w:rFonts w:hint="eastAsia" w:asciiTheme="minorEastAsia" w:hAnsiTheme="minorEastAsia"/>
          <w:sz w:val="18"/>
          <w:szCs w:val="28"/>
        </w:rPr>
        <w:t>图3</w:t>
      </w:r>
      <w:r>
        <w:rPr>
          <w:rFonts w:asciiTheme="minorEastAsia" w:hAnsiTheme="minorEastAsia"/>
          <w:sz w:val="18"/>
          <w:szCs w:val="28"/>
        </w:rPr>
        <w:t xml:space="preserve"> </w:t>
      </w:r>
      <w:r>
        <w:rPr>
          <w:rFonts w:hint="eastAsia" w:asciiTheme="minorEastAsia" w:hAnsiTheme="minorEastAsia"/>
          <w:sz w:val="18"/>
          <w:szCs w:val="28"/>
        </w:rPr>
        <w:t>正确示范</w:t>
      </w:r>
    </w:p>
    <w:p>
      <w:pPr>
        <w:jc w:val="center"/>
        <w:rPr>
          <w:rFonts w:asciiTheme="minorEastAsia" w:hAnsiTheme="minorEastAsia"/>
          <w:sz w:val="18"/>
          <w:szCs w:val="28"/>
        </w:rPr>
      </w:pPr>
    </w:p>
    <w:p>
      <w:pPr>
        <w:jc w:val="center"/>
        <w:rPr>
          <w:rFonts w:asciiTheme="minorEastAsia" w:hAnsiTheme="minorEastAsia"/>
          <w:sz w:val="18"/>
          <w:szCs w:val="28"/>
        </w:rPr>
      </w:pPr>
      <w:r>
        <w:drawing>
          <wp:inline distT="0" distB="0" distL="0" distR="0">
            <wp:extent cx="5274310" cy="1217930"/>
            <wp:effectExtent l="0" t="0" r="2540" b="127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7"/>
                    <a:stretch>
                      <a:fillRect/>
                    </a:stretch>
                  </pic:blipFill>
                  <pic:spPr>
                    <a:xfrm>
                      <a:off x="0" y="0"/>
                      <a:ext cx="5274310" cy="1217930"/>
                    </a:xfrm>
                    <a:prstGeom prst="rect">
                      <a:avLst/>
                    </a:prstGeom>
                  </pic:spPr>
                </pic:pic>
              </a:graphicData>
            </a:graphic>
          </wp:inline>
        </w:drawing>
      </w:r>
    </w:p>
    <w:p>
      <w:pPr>
        <w:jc w:val="center"/>
        <w:rPr>
          <w:rFonts w:asciiTheme="minorEastAsia" w:hAnsiTheme="minorEastAsia"/>
          <w:sz w:val="18"/>
          <w:szCs w:val="28"/>
        </w:rPr>
      </w:pPr>
      <w:r>
        <w:rPr>
          <w:rFonts w:hint="eastAsia" w:asciiTheme="minorEastAsia" w:hAnsiTheme="minorEastAsia"/>
          <w:sz w:val="18"/>
          <w:szCs w:val="28"/>
        </w:rPr>
        <w:t>图4</w:t>
      </w:r>
      <w:r>
        <w:rPr>
          <w:rFonts w:asciiTheme="minorEastAsia" w:hAnsiTheme="minorEastAsia"/>
          <w:sz w:val="18"/>
          <w:szCs w:val="28"/>
        </w:rPr>
        <w:t xml:space="preserve"> </w:t>
      </w:r>
      <w:r>
        <w:rPr>
          <w:rFonts w:hint="eastAsia" w:asciiTheme="minorEastAsia" w:hAnsiTheme="minorEastAsia"/>
          <w:sz w:val="18"/>
          <w:szCs w:val="28"/>
        </w:rPr>
        <w:t>错误示范</w:t>
      </w:r>
    </w:p>
    <w:p>
      <w:pPr>
        <w:jc w:val="center"/>
        <w:rPr>
          <w:rFonts w:asciiTheme="minorEastAsia" w:hAnsiTheme="minorEastAsia"/>
          <w:sz w:val="18"/>
          <w:szCs w:val="28"/>
        </w:rPr>
      </w:pPr>
    </w:p>
    <w:p>
      <w:pPr>
        <w:pStyle w:val="3"/>
      </w:pPr>
      <w:bookmarkStart w:id="2" w:name="_Toc30547"/>
      <w:r>
        <w:rPr>
          <w:rFonts w:hint="eastAsia"/>
        </w:rPr>
        <w:t>门派选择</w:t>
      </w:r>
      <w:bookmarkEnd w:id="2"/>
    </w:p>
    <w:p>
      <w:pPr>
        <w:ind w:left="420" w:firstLine="560" w:firstLineChars="200"/>
        <w:rPr>
          <w:rFonts w:asciiTheme="minorEastAsia" w:hAnsiTheme="minorEastAsia"/>
          <w:sz w:val="28"/>
          <w:szCs w:val="28"/>
        </w:rPr>
      </w:pPr>
      <w:r>
        <w:rPr>
          <w:rFonts w:hint="eastAsia" w:asciiTheme="minorEastAsia" w:hAnsiTheme="minorEastAsia"/>
          <w:sz w:val="28"/>
          <w:szCs w:val="28"/>
        </w:rPr>
        <w:t>懒人修仙传游戏中分为三大</w:t>
      </w:r>
      <w:r>
        <w:rPr>
          <w:rFonts w:hint="eastAsia" w:asciiTheme="minorEastAsia" w:hAnsiTheme="minorEastAsia"/>
          <w:sz w:val="28"/>
          <w:szCs w:val="28"/>
          <w:lang w:val="en-US" w:eastAsia="zh-CN"/>
        </w:rPr>
        <w:t>门派</w:t>
      </w:r>
      <w:r>
        <w:rPr>
          <w:rFonts w:hint="eastAsia" w:asciiTheme="minorEastAsia" w:hAnsiTheme="minorEastAsia"/>
          <w:sz w:val="28"/>
          <w:szCs w:val="28"/>
        </w:rPr>
        <w:t>，分别是：正道、魔道以及天驱，如下图3。每个门派都有3种职业，各</w:t>
      </w:r>
      <w:r>
        <w:rPr>
          <w:rFonts w:hint="eastAsia" w:asciiTheme="minorEastAsia" w:hAnsiTheme="minorEastAsia"/>
          <w:sz w:val="28"/>
          <w:szCs w:val="28"/>
          <w:lang w:val="en-US" w:eastAsia="zh-CN"/>
        </w:rPr>
        <w:t>门派</w:t>
      </w:r>
      <w:r>
        <w:rPr>
          <w:rFonts w:hint="eastAsia" w:asciiTheme="minorEastAsia" w:hAnsiTheme="minorEastAsia"/>
          <w:sz w:val="28"/>
          <w:szCs w:val="28"/>
        </w:rPr>
        <w:t>之间的功法不能互通。剑修是独立于三大门派之外的一种流派，哪个门派都能进，有正道剑、魔道剑、天驱剑三种玩法。进入门派的必要条件是境界到达</w:t>
      </w:r>
      <w:r>
        <w:rPr>
          <w:rFonts w:hint="eastAsia" w:asciiTheme="minorEastAsia" w:hAnsiTheme="minorEastAsia"/>
          <w:sz w:val="28"/>
          <w:szCs w:val="28"/>
          <w:u w:val="thick" w:color="FF0000"/>
        </w:rPr>
        <w:t>出窍中期</w:t>
      </w:r>
      <w:r>
        <w:rPr>
          <w:rFonts w:hint="eastAsia" w:asciiTheme="minorEastAsia" w:hAnsiTheme="minorEastAsia"/>
          <w:sz w:val="28"/>
          <w:szCs w:val="28"/>
        </w:rPr>
        <w:t>，在此之前只能做一个无门无派的江湖散修。</w:t>
      </w:r>
    </w:p>
    <w:p>
      <w:pPr>
        <w:rPr>
          <w:rFonts w:hint="eastAsia" w:ascii="宋体" w:hAnsi="宋体" w:eastAsia="宋体" w:cs="宋体"/>
          <w:sz w:val="24"/>
          <w:lang w:eastAsia="zh-CN"/>
        </w:rPr>
      </w:pPr>
      <w:r>
        <w:rPr>
          <w:rFonts w:hint="eastAsia" w:ascii="宋体" w:hAnsi="宋体" w:eastAsia="宋体" w:cs="宋体"/>
          <w:sz w:val="24"/>
          <w:lang w:eastAsia="zh-CN"/>
        </w:rPr>
        <w:drawing>
          <wp:inline distT="0" distB="0" distL="114300" distR="114300">
            <wp:extent cx="5267325" cy="1871980"/>
            <wp:effectExtent l="0" t="0" r="9525" b="13970"/>
            <wp:docPr id="6" name="图片 6" descr="2T_BM~%J58SO1URGX7BUK7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2T_BM~%J58SO1URGX7BUK7F"/>
                    <pic:cNvPicPr>
                      <a:picLocks noChangeAspect="1"/>
                    </pic:cNvPicPr>
                  </pic:nvPicPr>
                  <pic:blipFill>
                    <a:blip r:embed="rId8"/>
                    <a:stretch>
                      <a:fillRect/>
                    </a:stretch>
                  </pic:blipFill>
                  <pic:spPr>
                    <a:xfrm>
                      <a:off x="0" y="0"/>
                      <a:ext cx="5267325" cy="1871980"/>
                    </a:xfrm>
                    <a:prstGeom prst="rect">
                      <a:avLst/>
                    </a:prstGeom>
                  </pic:spPr>
                </pic:pic>
              </a:graphicData>
            </a:graphic>
          </wp:inline>
        </w:drawing>
      </w:r>
    </w:p>
    <w:p>
      <w:pPr>
        <w:jc w:val="center"/>
        <w:rPr>
          <w:rFonts w:asciiTheme="minorEastAsia" w:hAnsiTheme="minorEastAsia"/>
          <w:sz w:val="18"/>
          <w:szCs w:val="18"/>
        </w:rPr>
      </w:pPr>
      <w:r>
        <w:rPr>
          <w:rFonts w:hint="eastAsia" w:asciiTheme="minorEastAsia" w:hAnsiTheme="minorEastAsia"/>
          <w:sz w:val="18"/>
          <w:szCs w:val="18"/>
        </w:rPr>
        <w:t>图5</w:t>
      </w:r>
      <w:r>
        <w:rPr>
          <w:rFonts w:asciiTheme="minorEastAsia" w:hAnsiTheme="minorEastAsia"/>
          <w:sz w:val="18"/>
          <w:szCs w:val="18"/>
        </w:rPr>
        <w:t xml:space="preserve"> </w:t>
      </w:r>
      <w:r>
        <w:rPr>
          <w:rFonts w:hint="eastAsia" w:asciiTheme="minorEastAsia" w:hAnsiTheme="minorEastAsia"/>
          <w:sz w:val="18"/>
          <w:szCs w:val="18"/>
        </w:rPr>
        <w:t>门派分类</w:t>
      </w:r>
    </w:p>
    <w:p>
      <w:pPr>
        <w:jc w:val="center"/>
        <w:rPr>
          <w:sz w:val="18"/>
          <w:szCs w:val="18"/>
        </w:rPr>
      </w:pPr>
    </w:p>
    <w:p>
      <w:pPr>
        <w:pStyle w:val="3"/>
        <w:rPr>
          <w:sz w:val="24"/>
          <w:szCs w:val="24"/>
        </w:rPr>
      </w:pPr>
      <w:bookmarkStart w:id="3" w:name="_Toc19904"/>
      <w:r>
        <w:rPr>
          <w:rFonts w:hint="eastAsia"/>
          <w:sz w:val="24"/>
          <w:szCs w:val="24"/>
        </w:rPr>
        <w:t>灵根选择</w:t>
      </w:r>
      <w:bookmarkEnd w:id="3"/>
    </w:p>
    <w:p>
      <w:pPr>
        <w:ind w:left="420" w:firstLine="480" w:firstLineChars="200"/>
        <w:rPr>
          <w:rFonts w:hint="default" w:asciiTheme="minorEastAsia" w:hAnsiTheme="minorEastAsia" w:eastAsiaTheme="minorEastAsia"/>
          <w:b/>
          <w:bCs/>
          <w:color w:val="FF0000"/>
          <w:sz w:val="24"/>
          <w:szCs w:val="24"/>
          <w:lang w:val="en-US" w:eastAsia="zh-CN"/>
        </w:rPr>
      </w:pPr>
      <w:r>
        <w:rPr>
          <w:rFonts w:hint="eastAsia" w:asciiTheme="minorEastAsia" w:hAnsiTheme="minorEastAsia"/>
          <w:sz w:val="24"/>
          <w:szCs w:val="24"/>
        </w:rPr>
        <w:t>开局后首先要面临选择灵根，灵根分为金、木、水、火、土，分别对应了各属性功法的修为以及修炼度的获取难度，如图6。游戏内在上天之前可以补齐五种到达100，上天之后可以补齐五种到达180。100灵根可以减少对应属性功法50%的升级修为/熟练度要求。大约</w:t>
      </w:r>
      <w:r>
        <w:rPr>
          <w:rFonts w:hint="eastAsia" w:asciiTheme="minorEastAsia" w:hAnsiTheme="minorEastAsia"/>
          <w:color w:val="92D050"/>
          <w:sz w:val="24"/>
          <w:szCs w:val="24"/>
        </w:rPr>
        <w:t>170</w:t>
      </w:r>
      <w:r>
        <w:rPr>
          <w:rFonts w:hint="eastAsia" w:asciiTheme="minorEastAsia" w:hAnsiTheme="minorEastAsia"/>
          <w:sz w:val="24"/>
          <w:szCs w:val="24"/>
        </w:rPr>
        <w:t>的单灵根可以减少对应属性功法</w:t>
      </w:r>
      <w:r>
        <w:rPr>
          <w:rFonts w:hint="eastAsia" w:asciiTheme="minorEastAsia" w:hAnsiTheme="minorEastAsia"/>
          <w:color w:val="92D050"/>
          <w:sz w:val="24"/>
          <w:szCs w:val="24"/>
        </w:rPr>
        <w:t>75%</w:t>
      </w:r>
      <w:r>
        <w:rPr>
          <w:rFonts w:hint="eastAsia" w:asciiTheme="minorEastAsia" w:hAnsiTheme="minorEastAsia"/>
          <w:sz w:val="24"/>
          <w:szCs w:val="24"/>
        </w:rPr>
        <w:t>的升级修为/熟练度要求。</w:t>
      </w:r>
      <w:r>
        <w:rPr>
          <w:rFonts w:hint="eastAsia" w:asciiTheme="minorEastAsia" w:hAnsiTheme="minorEastAsia"/>
          <w:b/>
          <w:bCs/>
          <w:color w:val="FF0000"/>
          <w:sz w:val="24"/>
          <w:szCs w:val="24"/>
          <w:lang w:val="en-US" w:eastAsia="zh-CN"/>
        </w:rPr>
        <w:t>天驱选水灵根，不二选择。</w:t>
      </w:r>
    </w:p>
    <w:p>
      <w:pPr>
        <w:jc w:val="center"/>
        <w:rPr>
          <w:rFonts w:asciiTheme="minorEastAsia" w:hAnsiTheme="minorEastAsia"/>
          <w:sz w:val="28"/>
          <w:szCs w:val="28"/>
        </w:rPr>
      </w:pPr>
      <w:r>
        <w:drawing>
          <wp:inline distT="0" distB="0" distL="0" distR="0">
            <wp:extent cx="1416685" cy="1863090"/>
            <wp:effectExtent l="0" t="0" r="12065" b="381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9"/>
                    <a:stretch>
                      <a:fillRect/>
                    </a:stretch>
                  </pic:blipFill>
                  <pic:spPr>
                    <a:xfrm>
                      <a:off x="0" y="0"/>
                      <a:ext cx="1416685" cy="1863090"/>
                    </a:xfrm>
                    <a:prstGeom prst="rect">
                      <a:avLst/>
                    </a:prstGeom>
                  </pic:spPr>
                </pic:pic>
              </a:graphicData>
            </a:graphic>
          </wp:inline>
        </w:drawing>
      </w:r>
    </w:p>
    <w:p>
      <w:pPr>
        <w:jc w:val="center"/>
        <w:rPr>
          <w:rFonts w:asciiTheme="minorEastAsia" w:hAnsiTheme="minorEastAsia"/>
          <w:sz w:val="18"/>
          <w:szCs w:val="18"/>
        </w:rPr>
      </w:pPr>
      <w:r>
        <w:rPr>
          <w:rFonts w:hint="eastAsia" w:asciiTheme="minorEastAsia" w:hAnsiTheme="minorEastAsia"/>
          <w:sz w:val="18"/>
          <w:szCs w:val="18"/>
        </w:rPr>
        <w:t>图6</w:t>
      </w:r>
      <w:r>
        <w:rPr>
          <w:rFonts w:asciiTheme="minorEastAsia" w:hAnsiTheme="minorEastAsia"/>
          <w:sz w:val="18"/>
          <w:szCs w:val="18"/>
        </w:rPr>
        <w:t xml:space="preserve"> </w:t>
      </w:r>
      <w:r>
        <w:rPr>
          <w:rFonts w:hint="eastAsia" w:asciiTheme="minorEastAsia" w:hAnsiTheme="minorEastAsia"/>
          <w:sz w:val="18"/>
          <w:szCs w:val="18"/>
        </w:rPr>
        <w:t>灵根作用</w:t>
      </w:r>
    </w:p>
    <w:p>
      <w:pPr>
        <w:jc w:val="center"/>
        <w:rPr>
          <w:rFonts w:asciiTheme="minorEastAsia" w:hAnsiTheme="minorEastAsia"/>
          <w:sz w:val="18"/>
          <w:szCs w:val="18"/>
        </w:rPr>
      </w:pPr>
    </w:p>
    <w:p>
      <w:pPr>
        <w:ind w:left="420" w:firstLine="560" w:firstLineChars="200"/>
        <w:rPr>
          <w:rFonts w:hint="eastAsia"/>
          <w:sz w:val="28"/>
          <w:szCs w:val="28"/>
        </w:rPr>
      </w:pPr>
      <w:r>
        <w:rPr>
          <w:rFonts w:hint="eastAsia"/>
          <w:sz w:val="28"/>
          <w:szCs w:val="28"/>
        </w:rPr>
        <w:t>灵根的选择：</w:t>
      </w:r>
      <w:r>
        <w:rPr>
          <w:rFonts w:hint="eastAsia"/>
          <w:color w:val="FF0000"/>
          <w:sz w:val="28"/>
          <w:szCs w:val="28"/>
        </w:rPr>
        <w:t>强烈推荐使用资料站（图7）高</w:t>
      </w:r>
      <w:r>
        <w:rPr>
          <w:rFonts w:hint="eastAsia"/>
          <w:color w:val="FF0000"/>
          <w:sz w:val="28"/>
          <w:szCs w:val="28"/>
          <w:lang w:val="en-US" w:eastAsia="zh-CN"/>
        </w:rPr>
        <w:t>水</w:t>
      </w:r>
      <w:r>
        <w:rPr>
          <w:rFonts w:hint="eastAsia"/>
          <w:color w:val="FF0000"/>
          <w:sz w:val="28"/>
          <w:szCs w:val="28"/>
        </w:rPr>
        <w:t>灵根初始存档开局</w:t>
      </w:r>
      <w:r>
        <w:rPr>
          <w:rFonts w:hint="eastAsia"/>
          <w:sz w:val="28"/>
          <w:szCs w:val="28"/>
        </w:rPr>
        <w:t>（</w:t>
      </w:r>
      <w:r>
        <w:rPr>
          <w:rFonts w:hint="eastAsia"/>
          <w:sz w:val="28"/>
          <w:szCs w:val="28"/>
          <w:lang w:val="en-US" w:eastAsia="zh-CN"/>
        </w:rPr>
        <w:t>目前是</w:t>
      </w:r>
      <w:r>
        <w:rPr>
          <w:rFonts w:hint="eastAsia"/>
          <w:b/>
          <w:bCs/>
          <w:color w:val="FF0000"/>
          <w:sz w:val="28"/>
          <w:szCs w:val="28"/>
          <w:lang w:val="en-US" w:eastAsia="zh-CN"/>
        </w:rPr>
        <w:t>175</w:t>
      </w:r>
      <w:r>
        <w:rPr>
          <w:rFonts w:hint="eastAsia"/>
          <w:b/>
          <w:bCs/>
          <w:color w:val="FF0000"/>
          <w:sz w:val="28"/>
          <w:szCs w:val="28"/>
        </w:rPr>
        <w:t>水灵根</w:t>
      </w:r>
      <w:r>
        <w:rPr>
          <w:rFonts w:hint="eastAsia"/>
          <w:sz w:val="28"/>
          <w:szCs w:val="28"/>
          <w:lang w:eastAsia="zh-CN"/>
        </w:rPr>
        <w:t>，</w:t>
      </w:r>
      <w:r>
        <w:rPr>
          <w:rFonts w:hint="eastAsia"/>
          <w:sz w:val="28"/>
          <w:szCs w:val="28"/>
          <w:lang w:val="en-US" w:eastAsia="zh-CN"/>
        </w:rPr>
        <w:t>契合天驱。</w:t>
      </w:r>
      <w:r>
        <w:rPr>
          <w:rFonts w:hint="eastAsia"/>
          <w:sz w:val="28"/>
          <w:szCs w:val="28"/>
        </w:rPr>
        <w:t>）</w:t>
      </w:r>
    </w:p>
    <w:p>
      <w:pPr>
        <w:ind w:left="420" w:firstLine="420" w:firstLineChars="200"/>
        <w:jc w:val="center"/>
        <w:rPr>
          <w:sz w:val="18"/>
          <w:szCs w:val="28"/>
        </w:rPr>
      </w:pPr>
      <w:r>
        <w:drawing>
          <wp:inline distT="0" distB="0" distL="0" distR="0">
            <wp:extent cx="1676400" cy="2593975"/>
            <wp:effectExtent l="0" t="0" r="0" b="1587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0"/>
                    <a:stretch>
                      <a:fillRect/>
                    </a:stretch>
                  </pic:blipFill>
                  <pic:spPr>
                    <a:xfrm>
                      <a:off x="0" y="0"/>
                      <a:ext cx="1676400" cy="2593975"/>
                    </a:xfrm>
                    <a:prstGeom prst="rect">
                      <a:avLst/>
                    </a:prstGeom>
                  </pic:spPr>
                </pic:pic>
              </a:graphicData>
            </a:graphic>
          </wp:inline>
        </w:drawing>
      </w:r>
      <w:r>
        <w:rPr>
          <w:rFonts w:hint="eastAsia"/>
          <w:sz w:val="18"/>
          <w:szCs w:val="28"/>
        </w:rPr>
        <w:t>图7</w:t>
      </w:r>
      <w:r>
        <w:rPr>
          <w:sz w:val="18"/>
          <w:szCs w:val="28"/>
        </w:rPr>
        <w:t xml:space="preserve"> </w:t>
      </w:r>
      <w:r>
        <w:rPr>
          <w:rFonts w:hint="eastAsia"/>
          <w:sz w:val="18"/>
          <w:szCs w:val="28"/>
        </w:rPr>
        <w:t>高灵根下载地址</w:t>
      </w:r>
    </w:p>
    <w:p>
      <w:pPr>
        <w:jc w:val="center"/>
        <w:rPr>
          <w:sz w:val="18"/>
          <w:szCs w:val="28"/>
        </w:rPr>
      </w:pPr>
    </w:p>
    <w:p>
      <w:pPr>
        <w:pStyle w:val="3"/>
      </w:pPr>
      <w:bookmarkStart w:id="4" w:name="_Toc16590"/>
      <w:r>
        <w:t>SL</w:t>
      </w:r>
      <w:bookmarkEnd w:id="4"/>
    </w:p>
    <w:p>
      <w:pPr>
        <w:ind w:left="420" w:firstLine="560" w:firstLineChars="200"/>
        <w:rPr>
          <w:sz w:val="32"/>
          <w:szCs w:val="32"/>
        </w:rPr>
      </w:pPr>
      <w:r>
        <w:rPr>
          <w:rFonts w:hint="eastAsia" w:asciiTheme="minorEastAsia" w:hAnsiTheme="minorEastAsia"/>
          <w:color w:val="FF0000"/>
          <w:sz w:val="28"/>
          <w:szCs w:val="28"/>
        </w:rPr>
        <w:t>S</w:t>
      </w:r>
      <w:r>
        <w:rPr>
          <w:rFonts w:asciiTheme="minorEastAsia" w:hAnsiTheme="minorEastAsia"/>
          <w:color w:val="FF0000"/>
          <w:sz w:val="28"/>
          <w:szCs w:val="28"/>
        </w:rPr>
        <w:t>L</w:t>
      </w:r>
      <w:r>
        <w:rPr>
          <w:rFonts w:hint="eastAsia" w:asciiTheme="minorEastAsia" w:hAnsiTheme="minorEastAsia"/>
          <w:color w:val="FF0000"/>
          <w:sz w:val="28"/>
          <w:szCs w:val="28"/>
        </w:rPr>
        <w:t>是本游戏中必须掌握的</w:t>
      </w:r>
      <w:r>
        <w:rPr>
          <w:rFonts w:hint="eastAsia" w:asciiTheme="minorEastAsia" w:hAnsiTheme="minorEastAsia"/>
          <w:b/>
          <w:color w:val="FF0000"/>
          <w:sz w:val="28"/>
          <w:szCs w:val="28"/>
          <w:u w:val="thick" w:color="FF0000"/>
        </w:rPr>
        <w:t>生存</w:t>
      </w:r>
      <w:r>
        <w:rPr>
          <w:rFonts w:hint="eastAsia" w:asciiTheme="minorEastAsia" w:hAnsiTheme="minorEastAsia"/>
          <w:color w:val="FF0000"/>
          <w:sz w:val="28"/>
          <w:szCs w:val="28"/>
        </w:rPr>
        <w:t>手段</w:t>
      </w:r>
      <w:r>
        <w:rPr>
          <w:rFonts w:hint="eastAsia" w:asciiTheme="minorEastAsia" w:hAnsiTheme="minorEastAsia"/>
          <w:sz w:val="28"/>
          <w:szCs w:val="28"/>
        </w:rPr>
        <w:t>，会帮助各位节省不少时间。S</w:t>
      </w:r>
      <w:r>
        <w:rPr>
          <w:rFonts w:asciiTheme="minorEastAsia" w:hAnsiTheme="minorEastAsia"/>
          <w:sz w:val="28"/>
          <w:szCs w:val="28"/>
        </w:rPr>
        <w:t>L</w:t>
      </w:r>
      <w:r>
        <w:rPr>
          <w:rFonts w:hint="eastAsia" w:asciiTheme="minorEastAsia" w:hAnsiTheme="minorEastAsia"/>
          <w:sz w:val="28"/>
          <w:szCs w:val="28"/>
        </w:rPr>
        <w:t>的具体教程请参照</w:t>
      </w:r>
      <w:r>
        <w:rPr>
          <w:rFonts w:hint="eastAsia" w:asciiTheme="minorEastAsia" w:hAnsiTheme="minorEastAsia"/>
          <w:b/>
          <w:bCs/>
          <w:sz w:val="28"/>
          <w:szCs w:val="28"/>
        </w:rPr>
        <w:t>群文件</w:t>
      </w:r>
      <w:r>
        <w:rPr>
          <w:rFonts w:hint="eastAsia" w:asciiTheme="minorEastAsia" w:hAnsiTheme="minorEastAsia"/>
          <w:sz w:val="28"/>
          <w:szCs w:val="28"/>
        </w:rPr>
        <w:t>《</w:t>
      </w:r>
      <w:r>
        <w:rPr>
          <w:rFonts w:hint="eastAsia" w:asciiTheme="minorEastAsia" w:hAnsiTheme="minorEastAsia"/>
          <w:color w:val="FFC000"/>
          <w:sz w:val="28"/>
          <w:szCs w:val="28"/>
        </w:rPr>
        <w:t>S</w:t>
      </w:r>
      <w:r>
        <w:rPr>
          <w:rFonts w:asciiTheme="minorEastAsia" w:hAnsiTheme="minorEastAsia"/>
          <w:color w:val="FFC000"/>
          <w:sz w:val="28"/>
          <w:szCs w:val="28"/>
        </w:rPr>
        <w:t>L</w:t>
      </w:r>
      <w:r>
        <w:rPr>
          <w:rFonts w:hint="eastAsia" w:asciiTheme="minorEastAsia" w:hAnsiTheme="minorEastAsia"/>
          <w:color w:val="FFC000"/>
          <w:sz w:val="28"/>
          <w:szCs w:val="28"/>
        </w:rPr>
        <w:t>傻瓜教程</w:t>
      </w:r>
      <w:r>
        <w:rPr>
          <w:rFonts w:hint="eastAsia" w:asciiTheme="minorEastAsia" w:hAnsiTheme="minorEastAsia"/>
          <w:sz w:val="28"/>
          <w:szCs w:val="28"/>
        </w:rPr>
        <w:t>》</w:t>
      </w:r>
      <w:r>
        <w:rPr>
          <w:sz w:val="32"/>
          <w:szCs w:val="32"/>
        </w:rPr>
        <w:br w:type="page"/>
      </w:r>
    </w:p>
    <w:p>
      <w:pPr>
        <w:pStyle w:val="2"/>
        <w:jc w:val="center"/>
        <w:rPr>
          <w:color w:val="FF0000"/>
        </w:rPr>
      </w:pPr>
      <w:bookmarkStart w:id="5" w:name="_Toc5650"/>
      <w:r>
        <w:rPr>
          <w:rFonts w:hint="eastAsia"/>
          <w:color w:val="FF0000"/>
        </w:rPr>
        <w:t>第一世：</w:t>
      </w:r>
      <w:bookmarkEnd w:id="5"/>
    </w:p>
    <w:p>
      <w:pPr>
        <w:jc w:val="center"/>
        <w:rPr>
          <w:b/>
          <w:bCs/>
          <w:color w:val="FF0000"/>
          <w:sz w:val="28"/>
          <w:szCs w:val="28"/>
        </w:rPr>
      </w:pPr>
      <w:r>
        <w:rPr>
          <w:rFonts w:hint="eastAsia"/>
          <w:b/>
          <w:bCs/>
          <w:color w:val="FF0000"/>
          <w:sz w:val="28"/>
          <w:szCs w:val="28"/>
        </w:rPr>
        <w:t>Ps：PY千万不要乱领，活用资料站，攻略没有的群里问</w:t>
      </w:r>
    </w:p>
    <w:p>
      <w:pPr>
        <w:pStyle w:val="3"/>
        <w:numPr>
          <w:ilvl w:val="0"/>
          <w:numId w:val="0"/>
        </w:numPr>
      </w:pPr>
      <w:bookmarkStart w:id="6" w:name="_Toc5802"/>
      <w:r>
        <w:rPr>
          <w:rFonts w:hint="eastAsia"/>
        </w:rPr>
        <w:t>一、初入游戏</w:t>
      </w:r>
      <w:bookmarkEnd w:id="6"/>
    </w:p>
    <w:p>
      <w:pPr>
        <w:pStyle w:val="17"/>
        <w:numPr>
          <w:ilvl w:val="0"/>
          <w:numId w:val="2"/>
        </w:numPr>
        <w:ind w:firstLineChars="0"/>
        <w:rPr>
          <w:rFonts w:asciiTheme="minorEastAsia" w:hAnsiTheme="minorEastAsia"/>
          <w:sz w:val="24"/>
        </w:rPr>
      </w:pPr>
      <w:r>
        <w:rPr>
          <w:rFonts w:hint="eastAsia" w:asciiTheme="minorEastAsia" w:hAnsiTheme="minorEastAsia"/>
          <w:sz w:val="24"/>
        </w:rPr>
        <w:t>建好人物后进入游戏，打开《</w:t>
      </w:r>
      <w:r>
        <w:rPr>
          <w:rFonts w:hint="eastAsia" w:asciiTheme="minorEastAsia" w:hAnsiTheme="minorEastAsia"/>
          <w:color w:val="FFC000" w:themeColor="accent4"/>
          <w:sz w:val="24"/>
          <w14:textFill>
            <w14:solidFill>
              <w14:schemeClr w14:val="accent4"/>
            </w14:solidFill>
          </w14:textFill>
        </w:rPr>
        <w:t>轻便1.xxPY表&amp;数据by诛仙&amp;温皇</w:t>
      </w:r>
      <w:r>
        <w:rPr>
          <w:rFonts w:hint="eastAsia" w:asciiTheme="minorEastAsia" w:hAnsiTheme="minorEastAsia"/>
          <w:sz w:val="24"/>
        </w:rPr>
        <w:t>》领取第一世</w:t>
      </w:r>
      <w:r>
        <w:rPr>
          <w:rFonts w:hint="eastAsia" w:asciiTheme="minorEastAsia" w:hAnsiTheme="minorEastAsia"/>
          <w:sz w:val="24"/>
          <w:lang w:val="en-US" w:eastAsia="zh-CN"/>
        </w:rPr>
        <w:t>2</w:t>
      </w:r>
      <w:r>
        <w:rPr>
          <w:rFonts w:hint="eastAsia" w:asciiTheme="minorEastAsia" w:hAnsiTheme="minorEastAsia"/>
          <w:sz w:val="24"/>
        </w:rPr>
        <w:t>7个py，游戏中兑换位置如图8。</w:t>
      </w:r>
    </w:p>
    <w:p>
      <w:pPr>
        <w:pStyle w:val="17"/>
        <w:numPr>
          <w:ilvl w:val="0"/>
          <w:numId w:val="0"/>
        </w:numPr>
        <w:rPr>
          <w:rFonts w:hint="default" w:eastAsiaTheme="minorEastAsia"/>
          <w:lang w:val="en-US" w:eastAsia="zh-CN"/>
        </w:rPr>
      </w:pPr>
      <w:r>
        <w:drawing>
          <wp:inline distT="0" distB="0" distL="114300" distR="114300">
            <wp:extent cx="1971675" cy="733425"/>
            <wp:effectExtent l="0" t="0" r="9525" b="9525"/>
            <wp:docPr id="1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pic:cNvPicPr>
                      <a:picLocks noChangeAspect="1"/>
                    </pic:cNvPicPr>
                  </pic:nvPicPr>
                  <pic:blipFill>
                    <a:blip r:embed="rId11"/>
                    <a:stretch>
                      <a:fillRect/>
                    </a:stretch>
                  </pic:blipFill>
                  <pic:spPr>
                    <a:xfrm>
                      <a:off x="0" y="0"/>
                      <a:ext cx="1971675" cy="733425"/>
                    </a:xfrm>
                    <a:prstGeom prst="rect">
                      <a:avLst/>
                    </a:prstGeom>
                    <a:noFill/>
                    <a:ln>
                      <a:noFill/>
                    </a:ln>
                  </pic:spPr>
                </pic:pic>
              </a:graphicData>
            </a:graphic>
          </wp:inline>
        </w:drawing>
      </w:r>
      <w:r>
        <w:rPr>
          <w:rFonts w:hint="eastAsia"/>
          <w:lang w:val="en-US" w:eastAsia="zh-CN"/>
        </w:rPr>
        <w:t>第一世领。</w:t>
      </w:r>
    </w:p>
    <w:p>
      <w:pPr>
        <w:jc w:val="center"/>
      </w:pPr>
      <w:r>
        <w:drawing>
          <wp:inline distT="0" distB="0" distL="114300" distR="114300">
            <wp:extent cx="5266690" cy="2926080"/>
            <wp:effectExtent l="0" t="0" r="10160" b="7620"/>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12"/>
                    <a:stretch>
                      <a:fillRect/>
                    </a:stretch>
                  </pic:blipFill>
                  <pic:spPr>
                    <a:xfrm>
                      <a:off x="0" y="0"/>
                      <a:ext cx="5266690" cy="2926080"/>
                    </a:xfrm>
                    <a:prstGeom prst="rect">
                      <a:avLst/>
                    </a:prstGeom>
                    <a:noFill/>
                    <a:ln w="9525">
                      <a:noFill/>
                    </a:ln>
                  </pic:spPr>
                </pic:pic>
              </a:graphicData>
            </a:graphic>
          </wp:inline>
        </w:drawing>
      </w:r>
    </w:p>
    <w:p>
      <w:pPr>
        <w:jc w:val="center"/>
      </w:pPr>
      <w:r>
        <w:rPr>
          <w:rFonts w:hint="eastAsia"/>
        </w:rPr>
        <w:t>图8</w:t>
      </w:r>
      <w:r>
        <w:t xml:space="preserve"> </w:t>
      </w:r>
      <w:r>
        <w:rPr>
          <w:rFonts w:hint="eastAsia"/>
        </w:rPr>
        <w:t>py领取方式</w:t>
      </w:r>
    </w:p>
    <w:p/>
    <w:p>
      <w:pPr>
        <w:ind w:firstLine="420"/>
        <w:rPr>
          <w:rFonts w:asciiTheme="minorEastAsia" w:hAnsiTheme="minorEastAsia"/>
          <w:sz w:val="24"/>
        </w:rPr>
      </w:pPr>
      <w:r>
        <w:rPr>
          <w:rFonts w:hint="eastAsia" w:asciiTheme="minorEastAsia" w:hAnsiTheme="minorEastAsia"/>
          <w:sz w:val="24"/>
        </w:rPr>
        <w:t>如图8所示，输入py口令进行py交易，获取不法收入。</w:t>
      </w:r>
    </w:p>
    <w:p>
      <w:pPr>
        <w:rPr>
          <w:rFonts w:hint="eastAsia" w:asciiTheme="minorEastAsia" w:hAnsiTheme="minorEastAsia"/>
          <w:sz w:val="24"/>
        </w:rPr>
      </w:pPr>
    </w:p>
    <w:p>
      <w:pPr>
        <w:pStyle w:val="17"/>
        <w:numPr>
          <w:ilvl w:val="0"/>
          <w:numId w:val="2"/>
        </w:numPr>
        <w:ind w:firstLineChars="0"/>
        <w:rPr>
          <w:rFonts w:asciiTheme="minorEastAsia" w:hAnsiTheme="minorEastAsia" w:cstheme="minorEastAsia"/>
          <w:color w:val="000000"/>
          <w:sz w:val="24"/>
          <w:shd w:val="clear" w:color="auto" w:fill="FFFFFF"/>
        </w:rPr>
      </w:pPr>
      <w:r>
        <w:rPr>
          <w:rFonts w:hint="eastAsia" w:asciiTheme="minorEastAsia" w:hAnsiTheme="minorEastAsia" w:cstheme="minorEastAsia"/>
          <w:color w:val="000000"/>
          <w:sz w:val="24"/>
          <w:shd w:val="clear" w:color="auto" w:fill="FFFFFF"/>
        </w:rPr>
        <w:t>兽决传承玉简：SL两个玉简I开1个超级暴怒和1个超级灵性，SL玉简Ⅱ开1个爆裂火球，S</w:t>
      </w:r>
      <w:r>
        <w:rPr>
          <w:rFonts w:asciiTheme="minorEastAsia" w:hAnsiTheme="minorEastAsia" w:cstheme="minorEastAsia"/>
          <w:color w:val="000000"/>
          <w:sz w:val="24"/>
          <w:shd w:val="clear" w:color="auto" w:fill="FFFFFF"/>
        </w:rPr>
        <w:t>L</w:t>
      </w:r>
      <w:r>
        <w:rPr>
          <w:rFonts w:hint="eastAsia" w:asciiTheme="minorEastAsia" w:hAnsiTheme="minorEastAsia" w:cstheme="minorEastAsia"/>
          <w:color w:val="000000"/>
          <w:sz w:val="24"/>
          <w:shd w:val="clear" w:color="auto" w:fill="FFFFFF"/>
        </w:rPr>
        <w:t>玉简Ⅲ开一个火灵体。剩下玉简Ⅰ和Ⅱ各一个右键锁定（后面要用到）。</w:t>
      </w:r>
    </w:p>
    <w:p>
      <w:pPr>
        <w:rPr>
          <w:rFonts w:hint="eastAsia" w:asciiTheme="minorEastAsia" w:hAnsiTheme="minorEastAsia" w:cstheme="minorEastAsia"/>
          <w:color w:val="000000"/>
          <w:sz w:val="24"/>
          <w:shd w:val="clear" w:color="auto" w:fill="FFFFFF"/>
        </w:rPr>
      </w:pPr>
    </w:p>
    <w:p>
      <w:pPr>
        <w:pStyle w:val="17"/>
        <w:numPr>
          <w:ilvl w:val="0"/>
          <w:numId w:val="2"/>
        </w:numPr>
        <w:snapToGrid w:val="0"/>
        <w:ind w:firstLineChars="0"/>
        <w:jc w:val="left"/>
        <w:rPr>
          <w:rFonts w:asciiTheme="minorEastAsia" w:hAnsiTheme="minorEastAsia" w:cstheme="minorEastAsia"/>
          <w:color w:val="000000"/>
          <w:sz w:val="24"/>
          <w:shd w:val="clear" w:color="auto" w:fill="FFFFFF"/>
        </w:rPr>
      </w:pPr>
      <w:r>
        <w:rPr>
          <w:rFonts w:hint="eastAsia" w:asciiTheme="minorEastAsia" w:hAnsiTheme="minorEastAsia" w:cstheme="minorEastAsia"/>
          <w:color w:val="000000"/>
          <w:sz w:val="24"/>
          <w:shd w:val="clear" w:color="auto" w:fill="FFFFFF"/>
        </w:rPr>
        <w:t>洞府：进入洞府的天工坊，放置200粽叶合成一品造化牌，然后卖掉一品造化牌。在库房把装备位置扩大2格。</w:t>
      </w:r>
    </w:p>
    <w:p>
      <w:pPr>
        <w:snapToGrid w:val="0"/>
        <w:jc w:val="left"/>
        <w:rPr>
          <w:rFonts w:hint="eastAsia" w:asciiTheme="minorEastAsia" w:hAnsiTheme="minorEastAsia" w:cstheme="minorEastAsia"/>
          <w:color w:val="000000"/>
          <w:sz w:val="24"/>
          <w:shd w:val="clear" w:color="auto" w:fill="FFFFFF"/>
        </w:rPr>
      </w:pPr>
    </w:p>
    <w:p>
      <w:pPr>
        <w:pStyle w:val="17"/>
        <w:numPr>
          <w:ilvl w:val="0"/>
          <w:numId w:val="2"/>
        </w:numPr>
        <w:snapToGrid w:val="0"/>
        <w:ind w:firstLineChars="0"/>
        <w:jc w:val="left"/>
        <w:rPr>
          <w:rFonts w:asciiTheme="minorEastAsia" w:hAnsiTheme="minorEastAsia" w:cstheme="minorEastAsia"/>
          <w:color w:val="000000"/>
          <w:sz w:val="24"/>
          <w:shd w:val="clear" w:color="auto" w:fill="FFFFFF"/>
        </w:rPr>
      </w:pPr>
      <w:r>
        <w:rPr>
          <w:rFonts w:hint="eastAsia" w:asciiTheme="minorEastAsia" w:hAnsiTheme="minorEastAsia" w:cstheme="minorEastAsia"/>
          <w:color w:val="000000"/>
          <w:sz w:val="24"/>
          <w:shd w:val="clear" w:color="auto" w:fill="FFFFFF"/>
        </w:rPr>
        <w:t>查看庚子鼠的类型，如果不是法术型就用1个洗灵水S</w:t>
      </w:r>
      <w:r>
        <w:rPr>
          <w:rFonts w:asciiTheme="minorEastAsia" w:hAnsiTheme="minorEastAsia" w:cstheme="minorEastAsia"/>
          <w:color w:val="000000"/>
          <w:sz w:val="24"/>
          <w:shd w:val="clear" w:color="auto" w:fill="FFFFFF"/>
        </w:rPr>
        <w:t>L</w:t>
      </w:r>
      <w:r>
        <w:rPr>
          <w:rFonts w:hint="eastAsia" w:asciiTheme="minorEastAsia" w:hAnsiTheme="minorEastAsia" w:cstheme="minorEastAsia"/>
          <w:color w:val="000000"/>
          <w:sz w:val="24"/>
          <w:shd w:val="clear" w:color="auto" w:fill="FFFFFF"/>
        </w:rPr>
        <w:t>为法术型，然后用1个豹胎易经丸</w:t>
      </w:r>
      <w:r>
        <w:rPr>
          <w:rFonts w:asciiTheme="minorEastAsia" w:hAnsiTheme="minorEastAsia" w:cstheme="minorEastAsia"/>
          <w:color w:val="000000"/>
          <w:sz w:val="24"/>
          <w:shd w:val="clear" w:color="auto" w:fill="FFFFFF"/>
        </w:rPr>
        <w:t>SL</w:t>
      </w:r>
      <w:r>
        <w:rPr>
          <w:rFonts w:hint="eastAsia" w:asciiTheme="minorEastAsia" w:hAnsiTheme="minorEastAsia" w:cstheme="minorEastAsia"/>
          <w:color w:val="000000"/>
          <w:sz w:val="24"/>
          <w:shd w:val="clear" w:color="auto" w:fill="FFFFFF"/>
        </w:rPr>
        <w:t>成变异的庚子鼠。</w:t>
      </w:r>
    </w:p>
    <w:p>
      <w:pPr>
        <w:snapToGrid w:val="0"/>
        <w:jc w:val="left"/>
        <w:rPr>
          <w:rFonts w:hint="eastAsia" w:asciiTheme="minorEastAsia" w:hAnsiTheme="minorEastAsia" w:cstheme="minorEastAsia"/>
          <w:color w:val="000000"/>
          <w:sz w:val="24"/>
          <w:shd w:val="clear" w:color="auto" w:fill="FFFFFF"/>
        </w:rPr>
      </w:pPr>
    </w:p>
    <w:p>
      <w:pPr>
        <w:pStyle w:val="17"/>
        <w:numPr>
          <w:ilvl w:val="0"/>
          <w:numId w:val="2"/>
        </w:numPr>
        <w:snapToGrid w:val="0"/>
        <w:ind w:firstLineChars="0"/>
        <w:jc w:val="left"/>
        <w:rPr>
          <w:rFonts w:asciiTheme="minorEastAsia" w:hAnsiTheme="minorEastAsia" w:cstheme="minorEastAsia"/>
          <w:color w:val="000000"/>
          <w:sz w:val="24"/>
          <w:shd w:val="clear" w:color="auto" w:fill="FFFFFF"/>
        </w:rPr>
      </w:pPr>
      <w:r>
        <w:rPr>
          <w:rFonts w:hint="eastAsia" w:asciiTheme="minorEastAsia" w:hAnsiTheme="minorEastAsia" w:cstheme="minorEastAsia"/>
          <w:color w:val="000000"/>
          <w:sz w:val="24"/>
          <w:shd w:val="clear" w:color="auto" w:fill="FFFFFF"/>
        </w:rPr>
        <w:t>带着庚子鼠去刷荒山（荒山会出大侠之路，</w:t>
      </w:r>
      <w:r>
        <w:rPr>
          <w:rFonts w:hint="eastAsia" w:asciiTheme="minorEastAsia" w:hAnsiTheme="minorEastAsia" w:cstheme="minorEastAsia"/>
          <w:color w:val="FF0000"/>
          <w:sz w:val="24"/>
          <w:u w:val="thick"/>
          <w:shd w:val="clear" w:color="auto" w:fill="FFFFFF"/>
        </w:rPr>
        <w:t>大侠之路学到的锻造先不要升级</w:t>
      </w:r>
      <w:r>
        <w:rPr>
          <w:rFonts w:hint="eastAsia" w:asciiTheme="minorEastAsia" w:hAnsiTheme="minorEastAsia" w:cstheme="minorEastAsia"/>
          <w:color w:val="000000"/>
          <w:sz w:val="24"/>
          <w:shd w:val="clear" w:color="auto" w:fill="FFFFFF"/>
        </w:rPr>
        <w:t>，升了级后面会哭鼻子的）和小树林，学习刚才SL的四个技能，</w:t>
      </w:r>
      <w:r>
        <w:rPr>
          <w:rFonts w:hint="eastAsia" w:asciiTheme="minorEastAsia" w:hAnsiTheme="minorEastAsia" w:cstheme="minorEastAsia"/>
          <w:color w:val="00B0F0"/>
          <w:sz w:val="24"/>
          <w:shd w:val="clear" w:color="auto" w:fill="FFFFFF"/>
        </w:rPr>
        <w:t>一定要技能有空闲位置才学</w:t>
      </w:r>
      <w:r>
        <w:rPr>
          <w:rFonts w:hint="eastAsia" w:asciiTheme="minorEastAsia" w:hAnsiTheme="minorEastAsia" w:cstheme="minorEastAsia"/>
          <w:color w:val="000000"/>
          <w:sz w:val="24"/>
          <w:shd w:val="clear" w:color="auto" w:fill="FFFFFF"/>
        </w:rPr>
        <w:t>，没用的技能用脑残片（毒瘴林掉落）遗忘。</w:t>
      </w:r>
    </w:p>
    <w:p>
      <w:pPr>
        <w:snapToGrid w:val="0"/>
        <w:jc w:val="left"/>
        <w:rPr>
          <w:rFonts w:hint="eastAsia" w:asciiTheme="minorEastAsia" w:hAnsiTheme="minorEastAsia" w:cstheme="minorEastAsia"/>
          <w:color w:val="000000"/>
          <w:sz w:val="24"/>
          <w:shd w:val="clear" w:color="auto" w:fill="FFFFFF"/>
        </w:rPr>
      </w:pPr>
    </w:p>
    <w:p>
      <w:pPr>
        <w:pStyle w:val="17"/>
        <w:numPr>
          <w:ilvl w:val="0"/>
          <w:numId w:val="2"/>
        </w:numPr>
        <w:ind w:firstLineChars="0"/>
        <w:rPr>
          <w:rFonts w:asciiTheme="minorEastAsia" w:hAnsiTheme="minorEastAsia"/>
          <w:sz w:val="24"/>
        </w:rPr>
      </w:pPr>
      <w:r>
        <w:rPr>
          <w:rFonts w:hint="eastAsia" w:asciiTheme="minorEastAsia" w:hAnsiTheme="minorEastAsia"/>
          <w:sz w:val="24"/>
        </w:rPr>
        <w:t>获取的启蒙丹全部吃掉，推图一直推到望月峰后刷一本《御兽决》装备上，一世此功法足以，然后推到仙踪镇开启里世界（py的坊市凭证和黑色交易函会开启里世界中的商店）。</w:t>
      </w:r>
    </w:p>
    <w:p>
      <w:pPr>
        <w:rPr>
          <w:rFonts w:hint="eastAsia" w:asciiTheme="minorEastAsia" w:hAnsiTheme="minorEastAsia"/>
          <w:sz w:val="24"/>
        </w:rPr>
      </w:pPr>
    </w:p>
    <w:p>
      <w:pPr>
        <w:pStyle w:val="18"/>
        <w:numPr>
          <w:ilvl w:val="0"/>
          <w:numId w:val="2"/>
        </w:numPr>
        <w:ind w:firstLineChars="0"/>
      </w:pPr>
      <w:r>
        <w:rPr>
          <w:rFonts w:hint="eastAsia"/>
        </w:rPr>
        <w:t>带上御兽决功法和宠物庚子鼠刷图一路到蛮荒（地图的左边），途经药王谷刷30个黄灵液（升级洞府灵气）和若干药王秘库门票，</w:t>
      </w:r>
      <w:r>
        <w:rPr>
          <w:rFonts w:hint="eastAsia"/>
          <w:color w:val="00B050"/>
        </w:rPr>
        <w:t>药王秘库刷出药王宝典，学会神农</w:t>
      </w:r>
      <w:r>
        <w:rPr>
          <w:rFonts w:hint="eastAsia"/>
        </w:rPr>
        <w:t>。战场古墓刷三只寻宝鼠，蛮荒派三只寻宝鼠白嫖（什么东西都不带），蛮荒技能出了就给老鼠打上。蛮荒跑的技能书全部吃掉能给PY的技能增加等级。</w:t>
      </w:r>
      <w:r>
        <w:t xml:space="preserve"> </w:t>
      </w:r>
    </w:p>
    <w:p>
      <w:pPr>
        <w:pStyle w:val="18"/>
        <w:ind w:firstLine="0" w:firstLineChars="0"/>
      </w:pPr>
    </w:p>
    <w:p>
      <w:pPr>
        <w:pStyle w:val="18"/>
        <w:numPr>
          <w:ilvl w:val="0"/>
          <w:numId w:val="2"/>
        </w:numPr>
        <w:ind w:firstLineChars="0"/>
        <w:rPr>
          <w:rFonts w:asciiTheme="minorEastAsia" w:hAnsiTheme="minorEastAsia"/>
        </w:rPr>
      </w:pPr>
      <w:r>
        <w:rPr>
          <w:rFonts w:hint="eastAsia" w:asciiTheme="minorEastAsia" w:hAnsiTheme="minorEastAsia"/>
        </w:rPr>
        <w:t>毒瘴林往南前往</w:t>
      </w:r>
      <w:r>
        <w:rPr>
          <w:rFonts w:hint="eastAsia" w:asciiTheme="minorEastAsia" w:hAnsiTheme="minorEastAsia"/>
          <w:color w:val="00B050"/>
        </w:rPr>
        <w:t>东海渔村刷出天工造物</w:t>
      </w:r>
      <w:r>
        <w:rPr>
          <w:rFonts w:hint="eastAsia" w:asciiTheme="minorEastAsia" w:hAnsiTheme="minorEastAsia"/>
        </w:rPr>
        <w:t>，之后把所有获得的无用装备强化爆，</w:t>
      </w:r>
      <w:r>
        <w:rPr>
          <w:rFonts w:hint="eastAsia" w:asciiTheme="minorEastAsia" w:hAnsiTheme="minorEastAsia"/>
          <w:b/>
          <w:bCs/>
          <w:color w:val="00B050"/>
        </w:rPr>
        <w:t>天宫造物满级后可在设置中开启自动分解</w:t>
      </w:r>
      <w:r>
        <w:rPr>
          <w:rFonts w:hint="eastAsia" w:asciiTheme="minorEastAsia" w:hAnsiTheme="minorEastAsia"/>
          <w:color w:val="00B050"/>
        </w:rPr>
        <w:t>。</w:t>
      </w:r>
      <w:r>
        <w:rPr>
          <w:rFonts w:hint="eastAsia" w:asciiTheme="minorEastAsia" w:hAnsiTheme="minorEastAsia"/>
        </w:rPr>
        <w:t>造物满级后可以把之前刷的大侠之路升满。</w:t>
      </w:r>
    </w:p>
    <w:p>
      <w:pPr>
        <w:pStyle w:val="18"/>
        <w:ind w:firstLine="0" w:firstLineChars="0"/>
        <w:rPr>
          <w:rFonts w:hint="eastAsia" w:asciiTheme="minorEastAsia" w:hAnsiTheme="minorEastAsia"/>
        </w:rPr>
      </w:pPr>
    </w:p>
    <w:p>
      <w:pPr>
        <w:pStyle w:val="18"/>
        <w:numPr>
          <w:ilvl w:val="0"/>
          <w:numId w:val="2"/>
        </w:numPr>
        <w:ind w:firstLineChars="0"/>
        <w:rPr>
          <w:rFonts w:asciiTheme="minorEastAsia" w:hAnsiTheme="minorEastAsia"/>
        </w:rPr>
      </w:pPr>
      <w:r>
        <w:rPr>
          <w:rFonts w:hint="eastAsia" w:asciiTheme="minorEastAsia" w:hAnsiTheme="minorEastAsia"/>
        </w:rPr>
        <w:t>试炼地挂机，把灵根</w:t>
      </w:r>
      <w:r>
        <w:rPr>
          <w:rFonts w:hint="eastAsia" w:asciiTheme="minorEastAsia" w:hAnsiTheme="minorEastAsia"/>
          <w:b/>
          <w:bCs/>
          <w:color w:val="FF0000"/>
        </w:rPr>
        <w:t>全部吃到100</w:t>
      </w:r>
      <w:r>
        <w:rPr>
          <w:rFonts w:hint="eastAsia" w:asciiTheme="minorEastAsia" w:hAnsiTheme="minorEastAsia"/>
        </w:rPr>
        <w:t>（建议晚上睡觉挂）</w:t>
      </w:r>
    </w:p>
    <w:p>
      <w:pPr>
        <w:pStyle w:val="18"/>
        <w:ind w:firstLine="0" w:firstLineChars="0"/>
        <w:rPr>
          <w:rFonts w:hint="eastAsia" w:asciiTheme="minorEastAsia" w:hAnsiTheme="minorEastAsia"/>
        </w:rPr>
      </w:pPr>
    </w:p>
    <w:p>
      <w:pPr>
        <w:pStyle w:val="17"/>
        <w:numPr>
          <w:ilvl w:val="0"/>
          <w:numId w:val="2"/>
        </w:numPr>
        <w:ind w:firstLineChars="0"/>
        <w:rPr>
          <w:rFonts w:asciiTheme="minorEastAsia" w:hAnsiTheme="minorEastAsia"/>
          <w:sz w:val="24"/>
        </w:rPr>
      </w:pPr>
      <w:r>
        <w:rPr>
          <w:rFonts w:hint="eastAsia" w:asciiTheme="minorEastAsia" w:hAnsiTheme="minorEastAsia"/>
          <w:sz w:val="24"/>
        </w:rPr>
        <w:t>推图的终极目标，是炼狱，如下图9。途中地图打不过的地图直接略过。不用刻意升级境界，练气期就可以了（为了早早转世，第一世就算寿命到头了也不会死）。</w:t>
      </w:r>
    </w:p>
    <w:p>
      <w:r>
        <w:drawing>
          <wp:inline distT="0" distB="0" distL="0" distR="0">
            <wp:extent cx="5274310" cy="3959225"/>
            <wp:effectExtent l="0" t="0" r="2540" b="317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3"/>
                    <a:stretch>
                      <a:fillRect/>
                    </a:stretch>
                  </pic:blipFill>
                  <pic:spPr>
                    <a:xfrm>
                      <a:off x="0" y="0"/>
                      <a:ext cx="5274310" cy="3959225"/>
                    </a:xfrm>
                    <a:prstGeom prst="rect">
                      <a:avLst/>
                    </a:prstGeom>
                  </pic:spPr>
                </pic:pic>
              </a:graphicData>
            </a:graphic>
          </wp:inline>
        </w:drawing>
      </w:r>
    </w:p>
    <w:p>
      <w:pPr>
        <w:jc w:val="center"/>
        <w:rPr>
          <w:rFonts w:asciiTheme="minorEastAsia" w:hAnsiTheme="minorEastAsia"/>
          <w:sz w:val="18"/>
          <w:szCs w:val="18"/>
        </w:rPr>
      </w:pPr>
      <w:r>
        <w:rPr>
          <w:rFonts w:hint="eastAsia" w:asciiTheme="minorEastAsia" w:hAnsiTheme="minorEastAsia"/>
          <w:sz w:val="18"/>
          <w:szCs w:val="18"/>
        </w:rPr>
        <w:t>图9</w:t>
      </w:r>
      <w:r>
        <w:rPr>
          <w:rFonts w:asciiTheme="minorEastAsia" w:hAnsiTheme="minorEastAsia"/>
          <w:sz w:val="18"/>
          <w:szCs w:val="18"/>
        </w:rPr>
        <w:t xml:space="preserve"> </w:t>
      </w:r>
      <w:r>
        <w:rPr>
          <w:rFonts w:hint="eastAsia" w:asciiTheme="minorEastAsia" w:hAnsiTheme="minorEastAsia"/>
          <w:sz w:val="18"/>
          <w:szCs w:val="18"/>
        </w:rPr>
        <w:t>轻变地图</w:t>
      </w:r>
    </w:p>
    <w:p>
      <w:pPr>
        <w:jc w:val="center"/>
        <w:rPr>
          <w:rFonts w:asciiTheme="minorEastAsia" w:hAnsiTheme="minorEastAsia"/>
          <w:sz w:val="18"/>
          <w:szCs w:val="18"/>
        </w:rPr>
      </w:pPr>
    </w:p>
    <w:p>
      <w:pPr>
        <w:pStyle w:val="17"/>
        <w:numPr>
          <w:ilvl w:val="0"/>
          <w:numId w:val="2"/>
        </w:numPr>
        <w:ind w:firstLineChars="0"/>
        <w:jc w:val="left"/>
        <w:rPr>
          <w:rFonts w:asciiTheme="minorEastAsia" w:hAnsiTheme="minorEastAsia"/>
          <w:sz w:val="24"/>
        </w:rPr>
      </w:pPr>
      <w:r>
        <w:rPr>
          <w:rFonts w:hint="eastAsia" w:asciiTheme="minorEastAsia" w:hAnsiTheme="minorEastAsia"/>
          <w:sz w:val="24"/>
        </w:rPr>
        <w:t>回头刷深埋宝藏（每个图的探索度到100%会出一个深埋）参考图10（感谢乐正肥大佬提供的数据和图）</w:t>
      </w:r>
    </w:p>
    <w:p>
      <w:pPr>
        <w:jc w:val="center"/>
        <w:rPr>
          <w:rFonts w:asciiTheme="minorEastAsia" w:hAnsiTheme="minorEastAsia"/>
          <w:sz w:val="18"/>
          <w:szCs w:val="18"/>
        </w:rPr>
      </w:pPr>
      <w:r>
        <w:drawing>
          <wp:inline distT="0" distB="0" distL="0" distR="0">
            <wp:extent cx="5270500" cy="3187065"/>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270500" cy="3187128"/>
                    </a:xfrm>
                    <a:prstGeom prst="rect">
                      <a:avLst/>
                    </a:prstGeom>
                    <a:noFill/>
                    <a:ln>
                      <a:noFill/>
                    </a:ln>
                  </pic:spPr>
                </pic:pic>
              </a:graphicData>
            </a:graphic>
          </wp:inline>
        </w:drawing>
      </w:r>
    </w:p>
    <w:p>
      <w:pPr>
        <w:jc w:val="center"/>
        <w:rPr>
          <w:rFonts w:asciiTheme="minorEastAsia" w:hAnsiTheme="minorEastAsia"/>
          <w:sz w:val="18"/>
          <w:szCs w:val="18"/>
        </w:rPr>
      </w:pPr>
      <w:r>
        <w:rPr>
          <w:rFonts w:hint="eastAsia" w:asciiTheme="minorEastAsia" w:hAnsiTheme="minorEastAsia"/>
          <w:sz w:val="18"/>
          <w:szCs w:val="18"/>
        </w:rPr>
        <w:t>图11</w:t>
      </w:r>
      <w:r>
        <w:rPr>
          <w:rFonts w:asciiTheme="minorEastAsia" w:hAnsiTheme="minorEastAsia"/>
          <w:sz w:val="18"/>
          <w:szCs w:val="18"/>
        </w:rPr>
        <w:t xml:space="preserve"> </w:t>
      </w:r>
      <w:r>
        <w:rPr>
          <w:rFonts w:hint="eastAsia" w:asciiTheme="minorEastAsia" w:hAnsiTheme="minorEastAsia"/>
          <w:sz w:val="18"/>
          <w:szCs w:val="18"/>
        </w:rPr>
        <w:t>地图100%进度所需杀敌数</w:t>
      </w:r>
    </w:p>
    <w:p>
      <w:pPr>
        <w:jc w:val="center"/>
        <w:rPr>
          <w:rFonts w:asciiTheme="minorEastAsia" w:hAnsiTheme="minorEastAsia"/>
          <w:sz w:val="18"/>
          <w:szCs w:val="18"/>
        </w:rPr>
      </w:pPr>
    </w:p>
    <w:p>
      <w:pPr>
        <w:rPr>
          <w:rFonts w:asciiTheme="minorEastAsia" w:hAnsiTheme="minorEastAsia"/>
          <w:sz w:val="20"/>
          <w:szCs w:val="18"/>
        </w:rPr>
      </w:pPr>
      <w:r>
        <w:rPr>
          <w:rFonts w:asciiTheme="minorEastAsia" w:hAnsiTheme="minorEastAsia"/>
          <w:sz w:val="20"/>
          <w:szCs w:val="18"/>
        </w:rPr>
        <w:t>P</w:t>
      </w:r>
      <w:r>
        <w:rPr>
          <w:rFonts w:hint="eastAsia" w:asciiTheme="minorEastAsia" w:hAnsiTheme="minorEastAsia"/>
          <w:sz w:val="20"/>
          <w:szCs w:val="18"/>
        </w:rPr>
        <w:t>s</w:t>
      </w:r>
      <w:r>
        <w:rPr>
          <w:rFonts w:asciiTheme="minorEastAsia" w:hAnsiTheme="minorEastAsia"/>
          <w:sz w:val="20"/>
          <w:szCs w:val="18"/>
        </w:rPr>
        <w:t xml:space="preserve">: </w:t>
      </w:r>
      <w:r>
        <w:rPr>
          <w:rFonts w:hint="eastAsia" w:asciiTheme="minorEastAsia" w:hAnsiTheme="minorEastAsia"/>
          <w:sz w:val="20"/>
          <w:szCs w:val="18"/>
        </w:rPr>
        <w:t>东海渔村刷《天工造物》习得天工造物（</w:t>
      </w:r>
      <w:r>
        <w:rPr>
          <w:rFonts w:hint="eastAsia" w:asciiTheme="minorEastAsia" w:hAnsiTheme="minorEastAsia"/>
          <w:color w:val="FF0000"/>
          <w:sz w:val="20"/>
          <w:szCs w:val="18"/>
        </w:rPr>
        <w:t>重要技能，转世保留</w:t>
      </w:r>
      <w:r>
        <w:rPr>
          <w:rFonts w:hint="eastAsia" w:asciiTheme="minorEastAsia" w:hAnsiTheme="minorEastAsia"/>
          <w:sz w:val="20"/>
          <w:szCs w:val="18"/>
        </w:rPr>
        <w:t>）</w:t>
      </w:r>
    </w:p>
    <w:p>
      <w:pPr>
        <w:rPr>
          <w:rFonts w:asciiTheme="minorEastAsia" w:hAnsiTheme="minorEastAsia"/>
          <w:sz w:val="20"/>
          <w:szCs w:val="18"/>
        </w:rPr>
      </w:pPr>
      <w:r>
        <w:rPr>
          <w:rFonts w:asciiTheme="minorEastAsia" w:hAnsiTheme="minorEastAsia"/>
          <w:sz w:val="20"/>
          <w:szCs w:val="18"/>
        </w:rPr>
        <w:tab/>
      </w:r>
      <w:r>
        <w:rPr>
          <w:rFonts w:hint="eastAsia" w:asciiTheme="minorEastAsia" w:hAnsiTheme="minorEastAsia"/>
          <w:sz w:val="20"/>
          <w:szCs w:val="18"/>
        </w:rPr>
        <w:t>药王秘库刷《药王宝典》习得神农（</w:t>
      </w:r>
      <w:r>
        <w:rPr>
          <w:rFonts w:hint="eastAsia" w:asciiTheme="minorEastAsia" w:hAnsiTheme="minorEastAsia"/>
          <w:color w:val="FF0000"/>
          <w:sz w:val="20"/>
          <w:szCs w:val="18"/>
        </w:rPr>
        <w:t>重要技能，转世保留</w:t>
      </w:r>
      <w:r>
        <w:rPr>
          <w:rFonts w:hint="eastAsia" w:asciiTheme="minorEastAsia" w:hAnsiTheme="minorEastAsia"/>
          <w:sz w:val="20"/>
          <w:szCs w:val="18"/>
        </w:rPr>
        <w:t>）</w:t>
      </w:r>
    </w:p>
    <w:p>
      <w:pPr>
        <w:rPr>
          <w:rFonts w:asciiTheme="minorEastAsia" w:hAnsiTheme="minorEastAsia"/>
          <w:sz w:val="20"/>
          <w:szCs w:val="18"/>
        </w:rPr>
      </w:pPr>
      <w:r>
        <w:rPr>
          <w:rFonts w:asciiTheme="minorEastAsia" w:hAnsiTheme="minorEastAsia"/>
          <w:sz w:val="20"/>
          <w:szCs w:val="18"/>
        </w:rPr>
        <w:tab/>
      </w:r>
      <w:r>
        <w:rPr>
          <w:rFonts w:hint="eastAsia" w:asciiTheme="minorEastAsia" w:hAnsiTheme="minorEastAsia"/>
          <w:sz w:val="20"/>
          <w:szCs w:val="18"/>
        </w:rPr>
        <w:t>化神宝库刷《百草经》习得百草百科（</w:t>
      </w:r>
      <w:r>
        <w:rPr>
          <w:rFonts w:hint="eastAsia" w:asciiTheme="minorEastAsia" w:hAnsiTheme="minorEastAsia"/>
          <w:color w:val="FF0000"/>
          <w:sz w:val="20"/>
          <w:szCs w:val="18"/>
        </w:rPr>
        <w:t>重要技能，转世保留</w:t>
      </w:r>
      <w:r>
        <w:rPr>
          <w:rFonts w:hint="eastAsia" w:asciiTheme="minorEastAsia" w:hAnsiTheme="minorEastAsia"/>
          <w:sz w:val="20"/>
          <w:szCs w:val="18"/>
        </w:rPr>
        <w:t>）</w:t>
      </w:r>
    </w:p>
    <w:p>
      <w:pPr>
        <w:ind w:firstLine="420"/>
        <w:rPr>
          <w:rFonts w:asciiTheme="minorEastAsia" w:hAnsiTheme="minorEastAsia"/>
          <w:sz w:val="20"/>
          <w:szCs w:val="18"/>
        </w:rPr>
      </w:pPr>
      <w:r>
        <w:rPr>
          <w:rFonts w:hint="eastAsia" w:asciiTheme="minorEastAsia" w:hAnsiTheme="minorEastAsia"/>
          <w:sz w:val="20"/>
          <w:szCs w:val="18"/>
        </w:rPr>
        <w:t>药王谷可以刷30个黄灵液升级洞府灵气灵气（py可领1个）</w:t>
      </w:r>
    </w:p>
    <w:p>
      <w:pPr>
        <w:rPr>
          <w:rFonts w:asciiTheme="minorEastAsia" w:hAnsiTheme="minorEastAsia"/>
          <w:sz w:val="20"/>
          <w:szCs w:val="18"/>
        </w:rPr>
      </w:pPr>
      <w:r>
        <w:rPr>
          <w:rFonts w:asciiTheme="minorEastAsia" w:hAnsiTheme="minorEastAsia"/>
          <w:sz w:val="20"/>
          <w:szCs w:val="18"/>
        </w:rPr>
        <w:tab/>
      </w:r>
      <w:r>
        <w:rPr>
          <w:rFonts w:hint="eastAsia" w:asciiTheme="minorEastAsia" w:hAnsiTheme="minorEastAsia"/>
          <w:sz w:val="20"/>
          <w:szCs w:val="18"/>
        </w:rPr>
        <w:t>玄火宗可以刷30个玄魂名露升级洞府灵气（py可领1个）</w:t>
      </w:r>
    </w:p>
    <w:p>
      <w:pPr>
        <w:rPr>
          <w:rFonts w:hint="eastAsia" w:asciiTheme="minorEastAsia" w:hAnsiTheme="minorEastAsia"/>
          <w:sz w:val="18"/>
          <w:szCs w:val="18"/>
        </w:rPr>
      </w:pPr>
      <w:r>
        <w:rPr>
          <w:rFonts w:asciiTheme="minorEastAsia" w:hAnsiTheme="minorEastAsia"/>
          <w:sz w:val="20"/>
          <w:szCs w:val="18"/>
        </w:rPr>
        <w:tab/>
      </w:r>
      <w:r>
        <w:rPr>
          <w:rFonts w:hint="eastAsia" w:asciiTheme="minorEastAsia" w:hAnsiTheme="minorEastAsia"/>
          <w:sz w:val="20"/>
          <w:szCs w:val="18"/>
        </w:rPr>
        <w:t>阴曹地府可以刷地脉精髓升级洞府灵气（py可领1个）</w:t>
      </w:r>
    </w:p>
    <w:p>
      <w:pPr>
        <w:pStyle w:val="3"/>
        <w:numPr>
          <w:ilvl w:val="0"/>
          <w:numId w:val="0"/>
        </w:numPr>
        <w:rPr>
          <w:rFonts w:eastAsiaTheme="minorEastAsia"/>
        </w:rPr>
      </w:pPr>
      <w:bookmarkStart w:id="7" w:name="_Toc12458"/>
      <w:r>
        <w:rPr>
          <w:rFonts w:hint="eastAsia"/>
        </w:rPr>
        <w:t>二、转世</w:t>
      </w:r>
      <w:r>
        <w:rPr>
          <w:rFonts w:hint="eastAsia"/>
          <w:lang w:val="en-US" w:eastAsia="zh-CN"/>
        </w:rPr>
        <w:t>前</w:t>
      </w:r>
      <w:r>
        <w:rPr>
          <w:rFonts w:hint="eastAsia"/>
        </w:rPr>
        <w:t>准备</w:t>
      </w:r>
      <w:bookmarkEnd w:id="7"/>
    </w:p>
    <w:p>
      <w:pPr>
        <w:ind w:firstLine="420"/>
        <w:rPr>
          <w:sz w:val="24"/>
        </w:rPr>
      </w:pPr>
      <w:r>
        <w:rPr>
          <w:rFonts w:hint="eastAsia"/>
          <w:sz w:val="24"/>
        </w:rPr>
        <w:t>因为我们</w:t>
      </w:r>
      <w:r>
        <w:rPr>
          <w:rFonts w:hint="eastAsia"/>
          <w:sz w:val="24"/>
          <w:lang w:val="en-US" w:eastAsia="zh-CN"/>
        </w:rPr>
        <w:t>宠物流不靠人输出，需要的法宝也比较简单</w:t>
      </w:r>
      <w:r>
        <w:rPr>
          <w:rFonts w:hint="eastAsia"/>
          <w:sz w:val="24"/>
        </w:rPr>
        <w:t>，那转世后怎么才能做到推图畅通无阻呢，所以需要做以下几个准备：</w:t>
      </w:r>
    </w:p>
    <w:p>
      <w:pPr>
        <w:pStyle w:val="17"/>
        <w:numPr>
          <w:ilvl w:val="0"/>
          <w:numId w:val="3"/>
        </w:numPr>
        <w:tabs>
          <w:tab w:val="left" w:pos="312"/>
        </w:tabs>
        <w:ind w:firstLineChars="0"/>
        <w:rPr>
          <w:rFonts w:asciiTheme="minorEastAsia" w:hAnsiTheme="minorEastAsia"/>
          <w:sz w:val="24"/>
        </w:rPr>
      </w:pPr>
      <w:r>
        <w:rPr>
          <w:rFonts w:hint="eastAsia" w:asciiTheme="minorEastAsia" w:hAnsiTheme="minorEastAsia"/>
          <w:sz w:val="24"/>
        </w:rPr>
        <w:t>获取</w:t>
      </w:r>
      <w:r>
        <w:rPr>
          <w:rFonts w:hint="eastAsia" w:asciiTheme="minorEastAsia" w:hAnsiTheme="minorEastAsia"/>
          <w:sz w:val="24"/>
          <w:lang w:val="en-US" w:eastAsia="zh-CN"/>
        </w:rPr>
        <w:t>弄好庚子鼠的技能</w:t>
      </w:r>
      <w:r>
        <w:rPr>
          <w:rFonts w:hint="eastAsia" w:asciiTheme="minorEastAsia" w:hAnsiTheme="minorEastAsia"/>
          <w:sz w:val="24"/>
        </w:rPr>
        <w:t>。</w:t>
      </w:r>
    </w:p>
    <w:p>
      <w:pPr>
        <w:jc w:val="center"/>
        <w:rPr>
          <w:rFonts w:hint="default"/>
          <w:b/>
          <w:bCs/>
          <w:sz w:val="30"/>
          <w:szCs w:val="30"/>
          <w:lang w:val="en-US" w:eastAsia="zh-CN"/>
        </w:rPr>
      </w:pPr>
      <w:r>
        <w:rPr>
          <w:rFonts w:hint="eastAsia"/>
          <w:b/>
          <w:bCs/>
          <w:color w:val="FF0000"/>
          <w:sz w:val="30"/>
          <w:szCs w:val="30"/>
          <w:lang w:val="en-US" w:eastAsia="zh-CN"/>
        </w:rPr>
        <w:t>A)火-</w:t>
      </w:r>
      <w:r>
        <w:rPr>
          <w:rFonts w:hint="eastAsia"/>
          <w:b/>
          <w:bCs/>
          <w:sz w:val="30"/>
          <w:szCs w:val="30"/>
          <w:lang w:val="en-US" w:eastAsia="zh-CN"/>
        </w:rPr>
        <w:t>庚子鼠:超级暴怒、超级灵性、火灵体、爆裂火球。</w:t>
      </w:r>
    </w:p>
    <w:p>
      <w:pPr>
        <w:jc w:val="center"/>
        <w:rPr>
          <w:rFonts w:hint="eastAsia"/>
          <w:b/>
          <w:bCs/>
          <w:sz w:val="30"/>
          <w:szCs w:val="30"/>
          <w:lang w:val="en-US" w:eastAsia="zh-CN"/>
        </w:rPr>
      </w:pPr>
      <w:r>
        <w:rPr>
          <w:rFonts w:hint="eastAsia"/>
          <w:b/>
          <w:bCs/>
          <w:color w:val="7030A0"/>
          <w:sz w:val="30"/>
          <w:szCs w:val="30"/>
          <w:lang w:val="en-US" w:eastAsia="zh-CN"/>
        </w:rPr>
        <w:t>B)金-</w:t>
      </w:r>
      <w:r>
        <w:rPr>
          <w:rFonts w:hint="eastAsia"/>
          <w:b/>
          <w:bCs/>
          <w:sz w:val="30"/>
          <w:szCs w:val="30"/>
          <w:lang w:val="en-US" w:eastAsia="zh-CN"/>
        </w:rPr>
        <w:t>庚子鼠:超级暴怒、超级灵性、金灵体、狂雷怒闪。</w:t>
      </w:r>
    </w:p>
    <w:p>
      <w:pPr>
        <w:jc w:val="left"/>
        <w:rPr>
          <w:rFonts w:hint="eastAsia"/>
          <w:b w:val="0"/>
          <w:bCs w:val="0"/>
          <w:sz w:val="28"/>
          <w:szCs w:val="28"/>
          <w:lang w:val="en-US" w:eastAsia="zh-CN"/>
        </w:rPr>
      </w:pPr>
      <w:r>
        <w:rPr>
          <w:rFonts w:hint="eastAsia"/>
          <w:b w:val="0"/>
          <w:bCs w:val="0"/>
          <w:sz w:val="28"/>
          <w:szCs w:val="28"/>
          <w:lang w:val="en-US" w:eastAsia="zh-CN"/>
        </w:rPr>
        <w:t>火鼠的特点是，灼烧几率百分百，最多三段攻击，每段系数700%，技能PY白送。</w:t>
      </w:r>
    </w:p>
    <w:p>
      <w:pPr>
        <w:jc w:val="left"/>
        <w:rPr>
          <w:rFonts w:hint="default"/>
          <w:b w:val="0"/>
          <w:bCs w:val="0"/>
          <w:sz w:val="28"/>
          <w:szCs w:val="28"/>
          <w:lang w:val="en-US" w:eastAsia="zh-CN"/>
        </w:rPr>
      </w:pPr>
      <w:r>
        <w:rPr>
          <w:rFonts w:hint="eastAsia"/>
          <w:b w:val="0"/>
          <w:bCs w:val="0"/>
          <w:sz w:val="28"/>
          <w:szCs w:val="28"/>
          <w:lang w:val="en-US" w:eastAsia="zh-CN"/>
        </w:rPr>
        <w:t>金鼠的特点是，每段灼烧几率60%，最多五段攻击，每段系数600%，狂雷怒闪要去SL放生或者SL灵兽坊的低阶随机兽决</w:t>
      </w:r>
    </w:p>
    <w:p>
      <w:pPr>
        <w:jc w:val="left"/>
        <w:rPr>
          <w:rFonts w:hint="eastAsia"/>
          <w:sz w:val="18"/>
        </w:rPr>
      </w:pPr>
      <w:r>
        <w:rPr>
          <w:rFonts w:hint="eastAsia"/>
          <w:sz w:val="18"/>
        </w:rPr>
        <w:t xml:space="preserve"> </w:t>
      </w:r>
    </w:p>
    <w:p>
      <w:pPr>
        <w:numPr>
          <w:ilvl w:val="0"/>
          <w:numId w:val="3"/>
        </w:numPr>
        <w:ind w:left="0" w:leftChars="0" w:firstLine="420" w:firstLineChars="0"/>
        <w:jc w:val="left"/>
        <w:rPr>
          <w:rFonts w:hint="default"/>
          <w:b w:val="0"/>
          <w:bCs w:val="0"/>
          <w:sz w:val="24"/>
          <w:szCs w:val="24"/>
          <w:lang w:val="en-US" w:eastAsia="zh-CN"/>
        </w:rPr>
      </w:pPr>
      <w:r>
        <w:rPr>
          <w:rFonts w:hint="eastAsia"/>
          <w:b w:val="0"/>
          <w:bCs w:val="0"/>
          <w:sz w:val="24"/>
          <w:szCs w:val="24"/>
          <w:lang w:val="en-US" w:eastAsia="zh-CN"/>
        </w:rPr>
        <w:t>做一个法宝技能是物免10%的法宝。黑市有刀锋盾，万台岛有王八盾。</w:t>
      </w:r>
    </w:p>
    <w:p>
      <w:pPr>
        <w:numPr>
          <w:ilvl w:val="0"/>
          <w:numId w:val="0"/>
        </w:numPr>
        <w:ind w:left="420" w:leftChars="0"/>
        <w:jc w:val="left"/>
        <w:rPr>
          <w:rFonts w:hint="default"/>
          <w:b w:val="0"/>
          <w:bCs w:val="0"/>
          <w:sz w:val="24"/>
          <w:szCs w:val="24"/>
          <w:lang w:val="en-US" w:eastAsia="zh-CN"/>
        </w:rPr>
      </w:pPr>
      <w:r>
        <w:rPr>
          <w:rFonts w:hint="eastAsia"/>
          <w:b w:val="0"/>
          <w:bCs w:val="0"/>
          <w:sz w:val="24"/>
          <w:szCs w:val="24"/>
          <w:lang w:val="en-US" w:eastAsia="zh-CN"/>
        </w:rPr>
        <w:t>强化到MAX再强化一下，就是法宝。注意盾有5种法宝技能，我们只需要物免10%那个。不需要升级。</w:t>
      </w:r>
    </w:p>
    <w:p>
      <w:pPr>
        <w:numPr>
          <w:ilvl w:val="0"/>
          <w:numId w:val="0"/>
        </w:numPr>
        <w:ind w:left="420" w:leftChars="0"/>
        <w:jc w:val="left"/>
      </w:pPr>
      <w:r>
        <w:drawing>
          <wp:inline distT="0" distB="0" distL="114300" distR="114300">
            <wp:extent cx="5272405" cy="2294890"/>
            <wp:effectExtent l="0" t="0" r="4445" b="10160"/>
            <wp:docPr id="1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
                    <pic:cNvPicPr>
                      <a:picLocks noChangeAspect="1"/>
                    </pic:cNvPicPr>
                  </pic:nvPicPr>
                  <pic:blipFill>
                    <a:blip r:embed="rId15"/>
                    <a:stretch>
                      <a:fillRect/>
                    </a:stretch>
                  </pic:blipFill>
                  <pic:spPr>
                    <a:xfrm>
                      <a:off x="0" y="0"/>
                      <a:ext cx="5272405" cy="2294890"/>
                    </a:xfrm>
                    <a:prstGeom prst="rect">
                      <a:avLst/>
                    </a:prstGeom>
                    <a:noFill/>
                    <a:ln>
                      <a:noFill/>
                    </a:ln>
                  </pic:spPr>
                </pic:pic>
              </a:graphicData>
            </a:graphic>
          </wp:inline>
        </w:drawing>
      </w:r>
    </w:p>
    <w:p>
      <w:pPr>
        <w:numPr>
          <w:ilvl w:val="0"/>
          <w:numId w:val="0"/>
        </w:numPr>
        <w:ind w:left="420" w:leftChars="0"/>
        <w:jc w:val="left"/>
        <w:rPr>
          <w:rFonts w:hint="default"/>
          <w:lang w:val="en-US" w:eastAsia="zh-CN"/>
        </w:rPr>
      </w:pPr>
    </w:p>
    <w:p>
      <w:pPr>
        <w:pStyle w:val="17"/>
        <w:numPr>
          <w:ilvl w:val="0"/>
          <w:numId w:val="4"/>
        </w:numPr>
        <w:ind w:firstLineChars="0"/>
        <w:rPr>
          <w:rFonts w:asciiTheme="minorEastAsia" w:hAnsiTheme="minorEastAsia"/>
          <w:sz w:val="24"/>
        </w:rPr>
      </w:pPr>
      <w:r>
        <w:rPr>
          <w:rFonts w:hint="eastAsia" w:asciiTheme="minorEastAsia" w:hAnsiTheme="minorEastAsia"/>
          <w:sz w:val="24"/>
        </w:rPr>
        <w:t>转世前的准备：将</w:t>
      </w:r>
      <w:r>
        <w:rPr>
          <w:rFonts w:hint="eastAsia" w:asciiTheme="minorEastAsia" w:hAnsiTheme="minorEastAsia"/>
          <w:sz w:val="24"/>
          <w:lang w:val="en-US" w:eastAsia="zh-CN"/>
        </w:rPr>
        <w:t>不出战的宠物、还要用的装备、蛮荒正在跑的宠物放入洞府，例如寻宝鼠</w:t>
      </w:r>
      <w:r>
        <w:rPr>
          <w:rFonts w:hint="eastAsia" w:asciiTheme="minorEastAsia" w:hAnsiTheme="minorEastAsia"/>
          <w:sz w:val="24"/>
        </w:rPr>
        <w:t>放入洞府仓库，</w:t>
      </w:r>
      <w:r>
        <w:rPr>
          <w:rFonts w:hint="eastAsia" w:asciiTheme="minorEastAsia" w:hAnsiTheme="minorEastAsia"/>
          <w:sz w:val="24"/>
          <w:lang w:val="en-US" w:eastAsia="zh-CN"/>
        </w:rPr>
        <w:t>庚子</w:t>
      </w:r>
      <w:r>
        <w:rPr>
          <w:rFonts w:hint="eastAsia" w:asciiTheme="minorEastAsia" w:hAnsiTheme="minorEastAsia"/>
          <w:sz w:val="24"/>
        </w:rPr>
        <w:t>鼠出战。转世分两种，喝下孟婆汤是人修，喝下孟婆的洗脚水是鬼修，请自行选择</w:t>
      </w:r>
      <w:r>
        <w:rPr>
          <w:rFonts w:hint="eastAsia" w:asciiTheme="minorEastAsia" w:hAnsiTheme="minorEastAsia"/>
          <w:color w:val="FF0000"/>
          <w:sz w:val="24"/>
        </w:rPr>
        <w:t>（目前建议一转为人）。</w:t>
      </w:r>
      <w:r>
        <w:rPr>
          <w:rFonts w:hint="eastAsia" w:asciiTheme="minorEastAsia" w:hAnsiTheme="minorEastAsia"/>
          <w:sz w:val="24"/>
        </w:rPr>
        <w:t>去黑市买10张冥钞后去奈何桥刷转世材料，分别是</w:t>
      </w:r>
      <w:r>
        <w:rPr>
          <w:rFonts w:hint="eastAsia" w:asciiTheme="minorEastAsia" w:hAnsiTheme="minorEastAsia"/>
          <w:color w:val="FF0000"/>
          <w:sz w:val="24"/>
        </w:rPr>
        <w:t>孟婆汤，天不老，阴阳草，九圣散和九转回魂丹</w:t>
      </w:r>
      <w:r>
        <w:rPr>
          <w:rFonts w:hint="eastAsia" w:asciiTheme="minorEastAsia" w:hAnsiTheme="minorEastAsia"/>
          <w:sz w:val="24"/>
        </w:rPr>
        <w:t>各一，齐全后，九幽挂寿命，也可以去黄泉路挂曼陀罗炼毒药吃，挂满后转世。</w:t>
      </w:r>
      <w:r>
        <w:rPr>
          <w:rFonts w:hint="eastAsia" w:asciiTheme="minorEastAsia" w:hAnsiTheme="minorEastAsia"/>
          <w:color w:val="FF0000"/>
          <w:sz w:val="24"/>
        </w:rPr>
        <w:t>（转世前最好问一下群里，</w:t>
      </w:r>
      <w:r>
        <w:rPr>
          <w:rFonts w:hint="eastAsia" w:asciiTheme="minorEastAsia" w:hAnsiTheme="minorEastAsia"/>
          <w:b/>
          <w:bCs/>
          <w:color w:val="FF0000"/>
          <w:sz w:val="32"/>
          <w:szCs w:val="32"/>
        </w:rPr>
        <w:t>记得</w:t>
      </w:r>
      <w:r>
        <w:rPr>
          <w:rFonts w:hint="eastAsia" w:asciiTheme="minorEastAsia" w:hAnsiTheme="minorEastAsia"/>
          <w:b/>
          <w:bCs/>
          <w:color w:val="FF0000"/>
          <w:sz w:val="32"/>
          <w:szCs w:val="32"/>
          <w:lang w:val="en-US" w:eastAsia="zh-CN"/>
        </w:rPr>
        <w:t>备份</w:t>
      </w:r>
      <w:r>
        <w:rPr>
          <w:rFonts w:hint="eastAsia" w:asciiTheme="minorEastAsia" w:hAnsiTheme="minorEastAsia"/>
          <w:b/>
          <w:bCs/>
          <w:color w:val="FF0000"/>
          <w:sz w:val="32"/>
          <w:szCs w:val="32"/>
        </w:rPr>
        <w:t>留个档</w:t>
      </w:r>
      <w:r>
        <w:rPr>
          <w:rFonts w:hint="eastAsia" w:asciiTheme="minorEastAsia" w:hAnsiTheme="minorEastAsia"/>
          <w:b/>
          <w:bCs/>
          <w:color w:val="FF0000"/>
          <w:sz w:val="32"/>
          <w:szCs w:val="32"/>
          <w:lang w:eastAsia="zh-CN"/>
        </w:rPr>
        <w:t>，</w:t>
      </w:r>
      <w:r>
        <w:rPr>
          <w:rFonts w:hint="eastAsia" w:asciiTheme="minorEastAsia" w:hAnsiTheme="minorEastAsia"/>
          <w:b/>
          <w:bCs/>
          <w:color w:val="FF0000"/>
          <w:sz w:val="32"/>
          <w:szCs w:val="32"/>
          <w:lang w:val="en-US" w:eastAsia="zh-CN"/>
        </w:rPr>
        <w:t>轻变第二世不要转鬼。不了解轻变的鬼修为止，不要转鬼修，操作不妥会自毁前程。。有别于其他MOD。</w:t>
      </w:r>
      <w:r>
        <w:rPr>
          <w:rFonts w:hint="eastAsia" w:asciiTheme="minorEastAsia" w:hAnsiTheme="minorEastAsia"/>
          <w:color w:val="FF0000"/>
          <w:sz w:val="24"/>
        </w:rPr>
        <w:t>）</w:t>
      </w:r>
    </w:p>
    <w:p>
      <w:pPr>
        <w:ind w:firstLine="420"/>
        <w:rPr>
          <w:rFonts w:asciiTheme="minorEastAsia" w:hAnsiTheme="minorEastAsia"/>
          <w:sz w:val="24"/>
        </w:rPr>
      </w:pPr>
    </w:p>
    <w:p>
      <w:pPr>
        <w:rPr>
          <w:b/>
          <w:bCs/>
          <w:color w:val="FF0000"/>
          <w:sz w:val="52"/>
          <w:szCs w:val="52"/>
        </w:rPr>
      </w:pPr>
      <w:r>
        <w:rPr>
          <w:rFonts w:hint="eastAsia" w:asciiTheme="minorEastAsia" w:hAnsiTheme="minorEastAsia"/>
          <w:b/>
          <w:sz w:val="32"/>
        </w:rPr>
        <w:t>第一世到此结束。</w:t>
      </w:r>
      <w:r>
        <w:br w:type="page"/>
      </w:r>
      <w:r>
        <w:rPr>
          <w:rFonts w:hint="eastAsia"/>
          <w:lang w:val="en-US" w:eastAsia="zh-CN"/>
        </w:rPr>
        <w:t xml:space="preserve">                             </w:t>
      </w:r>
      <w:r>
        <w:rPr>
          <w:rFonts w:hint="eastAsia"/>
          <w:b/>
          <w:bCs/>
          <w:color w:val="FF0000"/>
          <w:sz w:val="44"/>
          <w:szCs w:val="44"/>
        </w:rPr>
        <w:t>第二世</w:t>
      </w:r>
      <w:r>
        <w:rPr>
          <w:rFonts w:hint="eastAsia"/>
          <w:b/>
          <w:bCs/>
          <w:color w:val="FF0000"/>
          <w:sz w:val="52"/>
          <w:szCs w:val="52"/>
        </w:rPr>
        <w:t>：</w:t>
      </w:r>
    </w:p>
    <w:p>
      <w:pPr>
        <w:jc w:val="center"/>
        <w:rPr>
          <w:b/>
          <w:bCs/>
          <w:color w:val="FF0000"/>
          <w:sz w:val="28"/>
          <w:szCs w:val="28"/>
        </w:rPr>
      </w:pPr>
      <w:r>
        <w:rPr>
          <w:rFonts w:hint="eastAsia"/>
          <w:b/>
          <w:bCs/>
          <w:color w:val="FF0000"/>
          <w:sz w:val="28"/>
          <w:szCs w:val="28"/>
        </w:rPr>
        <w:t>Ps：PY千万不要乱领，活用资料站，攻略没有的群里问</w:t>
      </w:r>
    </w:p>
    <w:p>
      <w:pPr>
        <w:spacing w:line="320" w:lineRule="exact"/>
        <w:ind w:firstLine="560" w:firstLineChars="200"/>
        <w:rPr>
          <w:rFonts w:asciiTheme="minorEastAsia" w:hAnsiTheme="minorEastAsia"/>
        </w:rPr>
      </w:pPr>
      <w:r>
        <w:rPr>
          <w:rFonts w:hint="eastAsia" w:asciiTheme="minorEastAsia" w:hAnsiTheme="minorEastAsia"/>
          <w:sz w:val="28"/>
        </w:rPr>
        <w:t>第二世的大体思路是最快的升到化身巅峰，提升境界会增加生日奖励，化巅会达到地上最高的8点。第二世的流程大致可以划分为以下几个阶段：升境界到出窍中期，进门派，做</w:t>
      </w:r>
      <w:r>
        <w:rPr>
          <w:rFonts w:hint="eastAsia" w:asciiTheme="minorEastAsia" w:hAnsiTheme="minorEastAsia"/>
          <w:sz w:val="28"/>
          <w:lang w:val="en-US" w:eastAsia="zh-CN"/>
        </w:rPr>
        <w:t>宠物</w:t>
      </w:r>
      <w:r>
        <w:rPr>
          <w:rFonts w:hint="eastAsia" w:asciiTheme="minorEastAsia" w:hAnsiTheme="minorEastAsia"/>
          <w:sz w:val="28"/>
        </w:rPr>
        <w:t>套装，升境界到化</w:t>
      </w:r>
      <w:r>
        <w:rPr>
          <w:rFonts w:hint="eastAsia" w:asciiTheme="minorEastAsia" w:hAnsiTheme="minorEastAsia"/>
          <w:sz w:val="28"/>
          <w:lang w:val="en-US" w:eastAsia="zh-CN"/>
        </w:rPr>
        <w:t>神</w:t>
      </w:r>
      <w:r>
        <w:rPr>
          <w:rFonts w:hint="eastAsia" w:asciiTheme="minorEastAsia" w:hAnsiTheme="minorEastAsia"/>
          <w:sz w:val="28"/>
        </w:rPr>
        <w:t>中期，</w:t>
      </w:r>
      <w:r>
        <w:rPr>
          <w:rFonts w:hint="eastAsia" w:asciiTheme="minorEastAsia" w:hAnsiTheme="minorEastAsia"/>
          <w:sz w:val="28"/>
          <w:lang w:val="en-US" w:eastAsia="zh-CN"/>
        </w:rPr>
        <w:t>做几个鲲吃满根骨，</w:t>
      </w:r>
      <w:r>
        <w:rPr>
          <w:rFonts w:hint="eastAsia" w:asciiTheme="minorEastAsia" w:hAnsiTheme="minorEastAsia"/>
          <w:sz w:val="28"/>
        </w:rPr>
        <w:t>泡澡，打通天塔升化神巅峰，</w:t>
      </w:r>
      <w:r>
        <w:rPr>
          <w:rFonts w:hint="eastAsia" w:asciiTheme="minorEastAsia" w:hAnsiTheme="minorEastAsia"/>
          <w:sz w:val="28"/>
          <w:lang w:val="en-US" w:eastAsia="zh-CN"/>
        </w:rPr>
        <w:t>处理人间事务，选择上天或者转世</w:t>
      </w:r>
      <w:r>
        <w:rPr>
          <w:rFonts w:hint="eastAsia" w:asciiTheme="minorEastAsia" w:hAnsiTheme="minorEastAsia"/>
          <w:sz w:val="28"/>
        </w:rPr>
        <w:t>。到了化神巅峰就可以说是新手毕业了，各位对这个游戏也会有自己的理解，欢迎大家在群里讨论。</w:t>
      </w:r>
    </w:p>
    <w:p>
      <w:pPr>
        <w:spacing w:line="320" w:lineRule="exact"/>
        <w:rPr>
          <w:rFonts w:asciiTheme="minorEastAsia" w:hAnsiTheme="minorEastAsia"/>
        </w:rPr>
      </w:pPr>
    </w:p>
    <w:p>
      <w:pPr>
        <w:pStyle w:val="3"/>
        <w:numPr>
          <w:ilvl w:val="0"/>
          <w:numId w:val="0"/>
        </w:numPr>
        <w:ind w:leftChars="0"/>
      </w:pPr>
      <w:bookmarkStart w:id="8" w:name="_Toc30850"/>
      <w:r>
        <w:rPr>
          <w:rFonts w:hint="eastAsia"/>
          <w:lang w:val="en-US" w:eastAsia="zh-CN"/>
        </w:rPr>
        <w:t>三、</w:t>
      </w:r>
      <w:r>
        <w:rPr>
          <w:rFonts w:hint="eastAsia"/>
        </w:rPr>
        <w:t>初入二世</w:t>
      </w:r>
      <w:bookmarkEnd w:id="8"/>
    </w:p>
    <w:p>
      <w:pPr>
        <w:numPr>
          <w:ilvl w:val="0"/>
          <w:numId w:val="5"/>
        </w:numPr>
        <w:rPr>
          <w:rFonts w:asciiTheme="minorEastAsia" w:hAnsiTheme="minorEastAsia"/>
          <w:sz w:val="24"/>
        </w:rPr>
      </w:pPr>
      <w:r>
        <w:rPr>
          <w:rFonts w:hint="eastAsia" w:asciiTheme="minorEastAsia" w:hAnsiTheme="minorEastAsia"/>
          <w:sz w:val="24"/>
        </w:rPr>
        <w:t>把99个枯叶草领了，把第二世</w:t>
      </w:r>
      <w:r>
        <w:rPr>
          <w:rFonts w:asciiTheme="minorEastAsia" w:hAnsiTheme="minorEastAsia"/>
          <w:sz w:val="24"/>
        </w:rPr>
        <w:t>PY</w:t>
      </w:r>
      <w:r>
        <w:rPr>
          <w:rFonts w:hint="eastAsia" w:asciiTheme="minorEastAsia" w:hAnsiTheme="minorEastAsia"/>
          <w:sz w:val="24"/>
        </w:rPr>
        <w:t>领了。把二周年大礼包领了，</w:t>
      </w:r>
      <w:r>
        <w:rPr>
          <w:rFonts w:hint="eastAsia" w:asciiTheme="minorEastAsia" w:hAnsiTheme="minorEastAsia"/>
          <w:color w:val="FF0000"/>
          <w:sz w:val="24"/>
        </w:rPr>
        <w:t>里面的护肝和混沌精华不要用，先留着</w:t>
      </w:r>
      <w:r>
        <w:rPr>
          <w:rFonts w:hint="eastAsia" w:asciiTheme="minorEastAsia" w:hAnsiTheme="minorEastAsia"/>
          <w:sz w:val="24"/>
        </w:rPr>
        <w:t>。（p</w:t>
      </w:r>
      <w:r>
        <w:rPr>
          <w:rFonts w:asciiTheme="minorEastAsia" w:hAnsiTheme="minorEastAsia"/>
          <w:sz w:val="24"/>
        </w:rPr>
        <w:t>s</w:t>
      </w:r>
      <w:r>
        <w:rPr>
          <w:rFonts w:hint="eastAsia" w:asciiTheme="minorEastAsia" w:hAnsiTheme="minorEastAsia"/>
          <w:sz w:val="24"/>
        </w:rPr>
        <w:t>：第二世大部分P</w:t>
      </w:r>
      <w:r>
        <w:rPr>
          <w:rFonts w:asciiTheme="minorEastAsia" w:hAnsiTheme="minorEastAsia"/>
          <w:sz w:val="24"/>
        </w:rPr>
        <w:t>Y</w:t>
      </w:r>
      <w:r>
        <w:rPr>
          <w:rFonts w:hint="eastAsia" w:asciiTheme="minorEastAsia" w:hAnsiTheme="minorEastAsia"/>
          <w:sz w:val="24"/>
        </w:rPr>
        <w:t>都可以领了，不知道有什么用的去资料站查询后再领，重要P</w:t>
      </w:r>
      <w:r>
        <w:rPr>
          <w:rFonts w:asciiTheme="minorEastAsia" w:hAnsiTheme="minorEastAsia"/>
          <w:sz w:val="24"/>
        </w:rPr>
        <w:t>Y</w:t>
      </w:r>
      <w:r>
        <w:rPr>
          <w:rFonts w:hint="eastAsia" w:asciiTheme="minorEastAsia" w:hAnsiTheme="minorEastAsia"/>
          <w:sz w:val="24"/>
        </w:rPr>
        <w:t>群里问下再领。第二世里面所有的护肝和深埋都要开聚宝盆合中品，除此之外都是亏得）（</w:t>
      </w:r>
      <w:r>
        <w:rPr>
          <w:rFonts w:hint="eastAsia" w:asciiTheme="minorEastAsia" w:hAnsiTheme="minorEastAsia"/>
          <w:b/>
          <w:bCs/>
          <w:color w:val="00B050"/>
          <w:sz w:val="24"/>
        </w:rPr>
        <w:t>切记第二世的属性点前期一点都不要加，等</w:t>
      </w:r>
      <w:r>
        <w:rPr>
          <w:rFonts w:hint="eastAsia" w:asciiTheme="minorEastAsia" w:hAnsiTheme="minorEastAsia"/>
          <w:b/>
          <w:bCs/>
          <w:color w:val="00B050"/>
          <w:sz w:val="24"/>
          <w:lang w:val="en-US" w:eastAsia="zh-CN"/>
        </w:rPr>
        <w:t>必要时</w:t>
      </w:r>
      <w:r>
        <w:rPr>
          <w:rFonts w:hint="eastAsia" w:asciiTheme="minorEastAsia" w:hAnsiTheme="minorEastAsia"/>
          <w:b/>
          <w:bCs/>
          <w:color w:val="00B050"/>
          <w:sz w:val="24"/>
        </w:rPr>
        <w:t>再加点。</w:t>
      </w:r>
      <w:r>
        <w:rPr>
          <w:rFonts w:hint="eastAsia" w:asciiTheme="minorEastAsia" w:hAnsiTheme="minorEastAsia"/>
          <w:sz w:val="24"/>
        </w:rPr>
        <w:t>）</w:t>
      </w:r>
    </w:p>
    <w:p>
      <w:pPr>
        <w:rPr>
          <w:rFonts w:hint="eastAsia" w:asciiTheme="minorEastAsia" w:hAnsiTheme="minorEastAsia"/>
          <w:sz w:val="24"/>
        </w:rPr>
      </w:pPr>
    </w:p>
    <w:p>
      <w:pPr>
        <w:pStyle w:val="17"/>
        <w:numPr>
          <w:ilvl w:val="0"/>
          <w:numId w:val="5"/>
        </w:numPr>
        <w:ind w:firstLineChars="0"/>
        <w:rPr>
          <w:rFonts w:asciiTheme="minorEastAsia" w:hAnsiTheme="minorEastAsia"/>
          <w:sz w:val="24"/>
        </w:rPr>
      </w:pPr>
      <w:r>
        <w:rPr>
          <w:rFonts w:hint="eastAsia" w:asciiTheme="minorEastAsia" w:hAnsiTheme="minorEastAsia"/>
          <w:sz w:val="24"/>
        </w:rPr>
        <w:t>第二世开始，需要稍微肝一下蛮荒，洞府种植</w:t>
      </w:r>
      <w:r>
        <w:rPr>
          <w:rFonts w:hint="eastAsia" w:asciiTheme="minorEastAsia" w:hAnsiTheme="minorEastAsia"/>
          <w:color w:val="FF0000"/>
          <w:sz w:val="24"/>
        </w:rPr>
        <w:t>高级灵谷</w:t>
      </w:r>
      <w:r>
        <w:rPr>
          <w:rFonts w:hint="eastAsia" w:asciiTheme="minorEastAsia" w:hAnsiTheme="minorEastAsia"/>
          <w:sz w:val="24"/>
        </w:rPr>
        <w:t>（配方详情资料站，新人一定要学会利用起来，急需的话可S</w:t>
      </w:r>
      <w:r>
        <w:rPr>
          <w:rFonts w:asciiTheme="minorEastAsia" w:hAnsiTheme="minorEastAsia"/>
          <w:sz w:val="24"/>
        </w:rPr>
        <w:t>L</w:t>
      </w:r>
      <w:r>
        <w:rPr>
          <w:rFonts w:hint="eastAsia" w:asciiTheme="minorEastAsia" w:hAnsiTheme="minorEastAsia"/>
          <w:sz w:val="24"/>
        </w:rPr>
        <w:t>蛮荒宝箱开）。蛮荒派遣，有熊猫的用熊猫，没有熊猫的先用寻宝鼠，每次带上20</w:t>
      </w:r>
      <w:r>
        <w:rPr>
          <w:rFonts w:hint="eastAsia" w:asciiTheme="minorEastAsia" w:hAnsiTheme="minorEastAsia"/>
          <w:sz w:val="24"/>
          <w:lang w:val="en-US" w:eastAsia="zh-CN"/>
        </w:rPr>
        <w:t>-30</w:t>
      </w:r>
      <w:r>
        <w:rPr>
          <w:rFonts w:hint="eastAsia" w:asciiTheme="minorEastAsia" w:hAnsiTheme="minorEastAsia"/>
          <w:sz w:val="24"/>
        </w:rPr>
        <w:t>高级灵谷出门捡先古石和荒地木，以最快速度将苦修套肝出来，这是后期的重要装备。熊猫的技能打上野生，跋涉，飞行，以上技能蛮荒宝箱都能开出来。（熊猫通过99洪荒遗宝在蛮荒集市兑换，前期用寻宝鼠什么都不带可最快获得洪荒遗宝）</w:t>
      </w:r>
    </w:p>
    <w:p>
      <w:pPr>
        <w:rPr>
          <w:rFonts w:hint="eastAsia" w:asciiTheme="minorEastAsia" w:hAnsiTheme="minorEastAsia"/>
          <w:sz w:val="24"/>
        </w:rPr>
      </w:pPr>
    </w:p>
    <w:p>
      <w:pPr>
        <w:pStyle w:val="17"/>
        <w:numPr>
          <w:ilvl w:val="0"/>
          <w:numId w:val="5"/>
        </w:numPr>
        <w:ind w:firstLineChars="0"/>
        <w:rPr>
          <w:rFonts w:asciiTheme="minorEastAsia" w:hAnsiTheme="minorEastAsia"/>
          <w:sz w:val="24"/>
        </w:rPr>
      </w:pPr>
      <w:r>
        <w:rPr>
          <w:rFonts w:hint="eastAsia" w:asciiTheme="minorEastAsia" w:hAnsiTheme="minorEastAsia"/>
          <w:sz w:val="24"/>
        </w:rPr>
        <w:t>带上御兽决和</w:t>
      </w:r>
      <w:r>
        <w:rPr>
          <w:rFonts w:hint="eastAsia" w:asciiTheme="minorEastAsia" w:hAnsiTheme="minorEastAsia"/>
          <w:sz w:val="24"/>
          <w:lang w:val="en-US" w:eastAsia="zh-CN"/>
        </w:rPr>
        <w:t>血雾护身（土系内功8级学的），庚子鼠出站，</w:t>
      </w:r>
      <w:r>
        <w:rPr>
          <w:rFonts w:hint="eastAsia" w:asciiTheme="minorEastAsia" w:hAnsiTheme="minorEastAsia"/>
          <w:sz w:val="24"/>
        </w:rPr>
        <w:t>先去黄泉路挂机，刷99个曼陀罗，然后去仙踪镇刷一个坊市凭证，开坊市买洞府</w:t>
      </w:r>
      <w:r>
        <w:rPr>
          <w:rFonts w:hint="eastAsia" w:asciiTheme="minorEastAsia" w:hAnsiTheme="minorEastAsia"/>
          <w:sz w:val="24"/>
          <w:lang w:eastAsia="zh-CN"/>
        </w:rPr>
        <w:t>。</w:t>
      </w:r>
    </w:p>
    <w:p>
      <w:pPr>
        <w:pStyle w:val="17"/>
        <w:numPr>
          <w:ilvl w:val="0"/>
          <w:numId w:val="0"/>
        </w:numPr>
        <w:rPr>
          <w:rFonts w:hint="eastAsia" w:asciiTheme="minorEastAsia" w:hAnsiTheme="minorEastAsia"/>
          <w:sz w:val="24"/>
        </w:rPr>
      </w:pPr>
    </w:p>
    <w:p>
      <w:pPr>
        <w:pStyle w:val="17"/>
        <w:numPr>
          <w:ilvl w:val="0"/>
          <w:numId w:val="5"/>
        </w:numPr>
        <w:ind w:firstLineChars="0"/>
        <w:rPr>
          <w:rFonts w:asciiTheme="minorEastAsia" w:hAnsiTheme="minorEastAsia"/>
          <w:sz w:val="24"/>
        </w:rPr>
      </w:pPr>
      <w:r>
        <w:drawing>
          <wp:anchor distT="0" distB="0" distL="114935" distR="114935" simplePos="0" relativeHeight="251658240" behindDoc="1" locked="0" layoutInCell="1" allowOverlap="1">
            <wp:simplePos x="0" y="0"/>
            <wp:positionH relativeFrom="column">
              <wp:posOffset>581025</wp:posOffset>
            </wp:positionH>
            <wp:positionV relativeFrom="paragraph">
              <wp:posOffset>607695</wp:posOffset>
            </wp:positionV>
            <wp:extent cx="5137150" cy="3707765"/>
            <wp:effectExtent l="0" t="0" r="6350" b="698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6"/>
                    <a:stretch>
                      <a:fillRect/>
                    </a:stretch>
                  </pic:blipFill>
                  <pic:spPr>
                    <a:xfrm>
                      <a:off x="0" y="0"/>
                      <a:ext cx="5137150" cy="3707765"/>
                    </a:xfrm>
                    <a:prstGeom prst="rect">
                      <a:avLst/>
                    </a:prstGeom>
                    <a:noFill/>
                    <a:ln>
                      <a:noFill/>
                    </a:ln>
                  </pic:spPr>
                </pic:pic>
              </a:graphicData>
            </a:graphic>
          </wp:anchor>
        </w:drawing>
      </w:r>
      <w:r>
        <w:rPr>
          <w:rFonts w:hint="eastAsia" w:asciiTheme="minorEastAsia" w:hAnsiTheme="minorEastAsia"/>
          <w:sz w:val="24"/>
          <w:lang w:val="en-US" w:eastAsia="zh-CN"/>
        </w:rPr>
        <w:t>庚子鼠一路推，地图上有几件练功的装备分别是，龟仙试炼的</w:t>
      </w:r>
      <w:r>
        <w:rPr>
          <w:rFonts w:hint="eastAsia" w:asciiTheme="minorEastAsia" w:hAnsiTheme="minorEastAsia"/>
          <w:b/>
          <w:bCs/>
          <w:color w:val="FF0000"/>
          <w:sz w:val="24"/>
          <w:lang w:val="en-US" w:eastAsia="zh-CN"/>
        </w:rPr>
        <w:t>练功服练功鞋</w:t>
      </w:r>
      <w:r>
        <w:rPr>
          <w:rFonts w:hint="eastAsia" w:asciiTheme="minorEastAsia" w:hAnsiTheme="minorEastAsia"/>
          <w:sz w:val="24"/>
          <w:lang w:val="en-US" w:eastAsia="zh-CN"/>
        </w:rPr>
        <w:t>，血色沙漠和孤魂岭</w:t>
      </w:r>
      <w:r>
        <w:rPr>
          <w:rFonts w:hint="eastAsia" w:asciiTheme="minorEastAsia" w:hAnsiTheme="minorEastAsia"/>
          <w:b/>
          <w:bCs/>
          <w:color w:val="FF0000"/>
          <w:sz w:val="24"/>
          <w:lang w:val="en-US" w:eastAsia="zh-CN"/>
        </w:rPr>
        <w:t>药师套</w:t>
      </w:r>
      <w:r>
        <w:rPr>
          <w:rFonts w:hint="eastAsia" w:asciiTheme="minorEastAsia" w:hAnsiTheme="minorEastAsia"/>
          <w:sz w:val="24"/>
          <w:lang w:val="en-US" w:eastAsia="zh-CN"/>
        </w:rPr>
        <w:t>，仙墓的</w:t>
      </w:r>
      <w:r>
        <w:rPr>
          <w:rFonts w:hint="eastAsia" w:asciiTheme="minorEastAsia" w:hAnsiTheme="minorEastAsia"/>
          <w:b/>
          <w:bCs/>
          <w:color w:val="FF0000"/>
          <w:sz w:val="24"/>
          <w:lang w:val="en-US" w:eastAsia="zh-CN"/>
        </w:rPr>
        <w:t>真*发丘印</w:t>
      </w:r>
      <w:r>
        <w:rPr>
          <w:rFonts w:hint="eastAsia" w:asciiTheme="minorEastAsia" w:hAnsiTheme="minorEastAsia"/>
          <w:sz w:val="24"/>
          <w:lang w:val="en-US" w:eastAsia="zh-CN"/>
        </w:rPr>
        <w:t>，修罗洞的</w:t>
      </w:r>
      <w:r>
        <w:rPr>
          <w:rFonts w:hint="eastAsia" w:asciiTheme="minorEastAsia" w:hAnsiTheme="minorEastAsia"/>
          <w:b/>
          <w:bCs/>
          <w:color w:val="FF0000"/>
          <w:sz w:val="24"/>
          <w:lang w:val="en-US" w:eastAsia="zh-CN"/>
        </w:rPr>
        <w:t>修罗面具</w:t>
      </w:r>
      <w:r>
        <w:rPr>
          <w:rFonts w:hint="eastAsia" w:asciiTheme="minorEastAsia" w:hAnsiTheme="minorEastAsia"/>
          <w:sz w:val="24"/>
          <w:lang w:val="en-US" w:eastAsia="zh-CN"/>
        </w:rPr>
        <w:t>。这几件，有加大量修为，吸引红名，嘲讽的作用，前期作用巨大。抗得住的图可以用，下图去找。</w:t>
      </w:r>
    </w:p>
    <w:p>
      <w:pPr>
        <w:pStyle w:val="17"/>
        <w:numPr>
          <w:ilvl w:val="0"/>
          <w:numId w:val="0"/>
        </w:numPr>
        <w:ind w:left="420" w:leftChars="0"/>
        <w:rPr>
          <w:rFonts w:asciiTheme="minorEastAsia" w:hAnsiTheme="minorEastAsia"/>
          <w:sz w:val="24"/>
        </w:rPr>
      </w:pPr>
    </w:p>
    <w:p>
      <w:pPr>
        <w:pStyle w:val="17"/>
        <w:numPr>
          <w:ilvl w:val="0"/>
          <w:numId w:val="0"/>
        </w:numPr>
        <w:ind w:left="420" w:leftChars="0"/>
        <w:rPr>
          <w:rFonts w:asciiTheme="minorEastAsia" w:hAnsiTheme="minorEastAsia"/>
          <w:sz w:val="24"/>
        </w:rPr>
      </w:pPr>
    </w:p>
    <w:p>
      <w:pPr>
        <w:pStyle w:val="17"/>
        <w:numPr>
          <w:ilvl w:val="0"/>
          <w:numId w:val="0"/>
        </w:numPr>
        <w:ind w:left="420" w:leftChars="0"/>
        <w:rPr>
          <w:rFonts w:asciiTheme="minorEastAsia" w:hAnsiTheme="minorEastAsia"/>
          <w:sz w:val="24"/>
        </w:rPr>
      </w:pPr>
    </w:p>
    <w:p>
      <w:pPr>
        <w:pStyle w:val="17"/>
        <w:numPr>
          <w:ilvl w:val="0"/>
          <w:numId w:val="0"/>
        </w:numPr>
        <w:ind w:left="420" w:leftChars="0"/>
        <w:rPr>
          <w:rFonts w:asciiTheme="minorEastAsia" w:hAnsiTheme="minorEastAsia"/>
          <w:sz w:val="24"/>
        </w:rPr>
      </w:pPr>
    </w:p>
    <w:p>
      <w:pPr>
        <w:pStyle w:val="17"/>
        <w:numPr>
          <w:ilvl w:val="0"/>
          <w:numId w:val="0"/>
        </w:numPr>
        <w:ind w:left="420" w:leftChars="0"/>
        <w:rPr>
          <w:rFonts w:asciiTheme="minorEastAsia" w:hAnsiTheme="minorEastAsia"/>
          <w:sz w:val="24"/>
        </w:rPr>
      </w:pPr>
    </w:p>
    <w:p>
      <w:pPr>
        <w:pStyle w:val="17"/>
        <w:numPr>
          <w:ilvl w:val="0"/>
          <w:numId w:val="0"/>
        </w:numPr>
        <w:ind w:left="420" w:leftChars="0"/>
        <w:rPr>
          <w:rFonts w:asciiTheme="minorEastAsia" w:hAnsiTheme="minorEastAsia"/>
          <w:sz w:val="24"/>
        </w:rPr>
      </w:pPr>
    </w:p>
    <w:p>
      <w:pPr>
        <w:pStyle w:val="17"/>
        <w:numPr>
          <w:ilvl w:val="0"/>
          <w:numId w:val="0"/>
        </w:numPr>
        <w:ind w:left="420" w:leftChars="0"/>
        <w:rPr>
          <w:rFonts w:asciiTheme="minorEastAsia" w:hAnsiTheme="minorEastAsia"/>
          <w:sz w:val="24"/>
        </w:rPr>
      </w:pPr>
    </w:p>
    <w:p>
      <w:pPr>
        <w:pStyle w:val="17"/>
        <w:numPr>
          <w:ilvl w:val="0"/>
          <w:numId w:val="0"/>
        </w:numPr>
        <w:ind w:left="420" w:leftChars="0"/>
        <w:rPr>
          <w:rFonts w:asciiTheme="minorEastAsia" w:hAnsiTheme="minorEastAsia"/>
          <w:sz w:val="24"/>
        </w:rPr>
      </w:pPr>
    </w:p>
    <w:p>
      <w:pPr>
        <w:pStyle w:val="17"/>
        <w:numPr>
          <w:ilvl w:val="0"/>
          <w:numId w:val="0"/>
        </w:numPr>
        <w:ind w:left="420" w:leftChars="0"/>
        <w:rPr>
          <w:rFonts w:asciiTheme="minorEastAsia" w:hAnsiTheme="minorEastAsia"/>
          <w:sz w:val="24"/>
        </w:rPr>
      </w:pPr>
    </w:p>
    <w:p>
      <w:pPr>
        <w:pStyle w:val="17"/>
        <w:numPr>
          <w:ilvl w:val="0"/>
          <w:numId w:val="5"/>
        </w:numPr>
        <w:ind w:firstLineChars="0"/>
        <w:rPr>
          <w:rFonts w:asciiTheme="minorEastAsia" w:hAnsiTheme="minorEastAsia"/>
          <w:sz w:val="24"/>
        </w:rPr>
      </w:pPr>
      <w:r>
        <w:rPr>
          <w:rFonts w:hint="eastAsia" w:asciiTheme="minorEastAsia" w:hAnsiTheme="minorEastAsia"/>
          <w:sz w:val="24"/>
          <w:lang w:val="en-US" w:eastAsia="zh-CN"/>
        </w:rPr>
        <w:t>准备差不多了，去试炼地或者炼狱给庚子鼠挂等级，三百级以上，人也筑基了，去东瀛刷大蛇丸换修罗内丹升到元婴为止</w:t>
      </w:r>
      <w:r>
        <w:rPr>
          <w:rFonts w:hint="eastAsia" w:asciiTheme="minorEastAsia" w:hAnsiTheme="minorEastAsia"/>
          <w:sz w:val="24"/>
        </w:rPr>
        <w:t>。</w:t>
      </w:r>
      <w:r>
        <w:rPr>
          <w:rFonts w:hint="eastAsia" w:asciiTheme="minorEastAsia" w:hAnsiTheme="minorEastAsia"/>
          <w:sz w:val="24"/>
          <w:lang w:val="en-US" w:eastAsia="zh-CN"/>
        </w:rPr>
        <w:t>记得，修罗内丹，用中灵石或者大灵石，在洞府神农殿注灵，然后穿上静心戒炼药胚，药效会多很多的。</w:t>
      </w:r>
    </w:p>
    <w:p>
      <w:pPr>
        <w:pStyle w:val="17"/>
        <w:numPr>
          <w:ilvl w:val="0"/>
          <w:numId w:val="0"/>
        </w:numPr>
        <w:ind w:left="420" w:leftChars="0"/>
        <w:rPr>
          <w:rFonts w:asciiTheme="minorEastAsia" w:hAnsiTheme="minorEastAsia"/>
          <w:sz w:val="24"/>
        </w:rPr>
      </w:pPr>
    </w:p>
    <w:p>
      <w:pPr>
        <w:pStyle w:val="17"/>
        <w:numPr>
          <w:ilvl w:val="0"/>
          <w:numId w:val="5"/>
        </w:numPr>
        <w:ind w:firstLineChars="0"/>
        <w:rPr>
          <w:rFonts w:asciiTheme="minorEastAsia" w:hAnsiTheme="minorEastAsia"/>
          <w:sz w:val="24"/>
        </w:rPr>
      </w:pPr>
      <w:r>
        <w:rPr>
          <w:rFonts w:hint="eastAsia" w:asciiTheme="minorEastAsia" w:hAnsiTheme="minorEastAsia"/>
          <w:sz w:val="24"/>
          <w:lang w:val="en-US" w:eastAsia="zh-CN"/>
        </w:rPr>
        <w:t>元婴之后，去天原宫，刷出少海图，开出少海秘境。进入天原宫刷少海门票，进入少海刷少海套装。</w:t>
      </w:r>
      <w:r>
        <w:rPr>
          <w:rFonts w:hint="eastAsia" w:asciiTheme="minorEastAsia" w:hAnsiTheme="minorEastAsia"/>
          <w:b/>
          <w:bCs/>
          <w:color w:val="FF0000"/>
          <w:sz w:val="24"/>
          <w:lang w:val="en-US" w:eastAsia="zh-CN"/>
        </w:rPr>
        <w:t>少海五件装备</w:t>
      </w:r>
      <w:r>
        <w:rPr>
          <w:rFonts w:hint="eastAsia" w:asciiTheme="minorEastAsia" w:hAnsiTheme="minorEastAsia"/>
          <w:sz w:val="24"/>
          <w:lang w:val="en-US" w:eastAsia="zh-CN"/>
        </w:rPr>
        <w:t>，每件需要一种五行抗性60+。然后去仙路刷仙墓钥匙，进入寝宫，刷一件</w:t>
      </w:r>
      <w:r>
        <w:rPr>
          <w:rFonts w:hint="eastAsia" w:asciiTheme="minorEastAsia" w:hAnsiTheme="minorEastAsia"/>
          <w:b/>
          <w:bCs/>
          <w:color w:val="FF0000"/>
          <w:sz w:val="24"/>
          <w:lang w:val="en-US" w:eastAsia="zh-CN"/>
        </w:rPr>
        <w:t>洪水旗</w:t>
      </w:r>
      <w:r>
        <w:rPr>
          <w:rFonts w:hint="eastAsia" w:asciiTheme="minorEastAsia" w:hAnsiTheme="minorEastAsia"/>
          <w:sz w:val="24"/>
          <w:lang w:val="en-US" w:eastAsia="zh-CN"/>
        </w:rPr>
        <w:t>，要求四抗都在30+，弄齐后，保证自身的土抗在60+，其他四抗在</w:t>
      </w:r>
      <w:r>
        <w:rPr>
          <w:rFonts w:hint="eastAsia" w:asciiTheme="minorEastAsia" w:hAnsiTheme="minorEastAsia"/>
          <w:b/>
          <w:bCs/>
          <w:color w:val="FF0000"/>
          <w:sz w:val="24"/>
          <w:lang w:val="en-US" w:eastAsia="zh-CN"/>
        </w:rPr>
        <w:t>95+</w:t>
      </w:r>
      <w:r>
        <w:rPr>
          <w:rFonts w:hint="eastAsia" w:asciiTheme="minorEastAsia" w:hAnsiTheme="minorEastAsia"/>
          <w:sz w:val="24"/>
          <w:lang w:val="en-US" w:eastAsia="zh-CN"/>
        </w:rPr>
        <w:t>。带上厚土功和血雾护身，让庚子鼠过了第一个大漩涡的BOSS，</w:t>
      </w:r>
      <w:r>
        <w:rPr>
          <w:rFonts w:hint="eastAsia" w:asciiTheme="minorEastAsia" w:hAnsiTheme="minorEastAsia"/>
          <w:sz w:val="24"/>
        </w:rPr>
        <w:t>后</w:t>
      </w:r>
      <w:r>
        <w:rPr>
          <w:rFonts w:hint="eastAsia" w:asciiTheme="minorEastAsia" w:hAnsiTheme="minorEastAsia"/>
          <w:sz w:val="24"/>
          <w:lang w:val="en-US" w:eastAsia="zh-CN"/>
        </w:rPr>
        <w:t>开启</w:t>
      </w:r>
      <w:r>
        <w:rPr>
          <w:rFonts w:hint="eastAsia" w:asciiTheme="minorEastAsia" w:hAnsiTheme="minorEastAsia"/>
          <w:sz w:val="24"/>
        </w:rPr>
        <w:t>魔潮裂隙，刷</w:t>
      </w:r>
      <w:r>
        <w:rPr>
          <w:rFonts w:hint="eastAsia" w:asciiTheme="minorEastAsia" w:hAnsiTheme="minorEastAsia"/>
          <w:sz w:val="24"/>
          <w:lang w:val="en-US" w:eastAsia="zh-CN"/>
        </w:rPr>
        <w:t>出</w:t>
      </w:r>
      <w:r>
        <w:rPr>
          <w:rFonts w:hint="eastAsia" w:asciiTheme="minorEastAsia" w:hAnsiTheme="minorEastAsia"/>
          <w:b/>
          <w:bCs/>
          <w:color w:val="ED7D31" w:themeColor="accent2"/>
          <w:sz w:val="24"/>
          <w:lang w:val="en-US" w:eastAsia="zh-CN"/>
          <w14:textFill>
            <w14:solidFill>
              <w14:schemeClr w14:val="accent2"/>
            </w14:solidFill>
          </w14:textFill>
        </w:rPr>
        <w:t>《上古兽决》</w:t>
      </w:r>
      <w:r>
        <w:rPr>
          <w:rFonts w:hint="eastAsia" w:asciiTheme="minorEastAsia" w:hAnsiTheme="minorEastAsia"/>
          <w:sz w:val="24"/>
        </w:rPr>
        <w:t>。</w:t>
      </w:r>
    </w:p>
    <w:p>
      <w:pPr>
        <w:pStyle w:val="17"/>
        <w:numPr>
          <w:ilvl w:val="0"/>
          <w:numId w:val="0"/>
        </w:numPr>
        <w:ind w:left="420" w:leftChars="0"/>
        <w:rPr>
          <w:rFonts w:asciiTheme="minorEastAsia" w:hAnsiTheme="minorEastAsia"/>
          <w:sz w:val="24"/>
        </w:rPr>
      </w:pPr>
    </w:p>
    <w:p>
      <w:pPr>
        <w:numPr>
          <w:ilvl w:val="0"/>
          <w:numId w:val="5"/>
        </w:numPr>
        <w:rPr>
          <w:rFonts w:asciiTheme="minorEastAsia" w:hAnsiTheme="minorEastAsia"/>
          <w:sz w:val="24"/>
        </w:rPr>
      </w:pPr>
      <w:r>
        <w:rPr>
          <w:rFonts w:hint="eastAsia" w:asciiTheme="minorEastAsia" w:hAnsiTheme="minorEastAsia"/>
          <w:sz w:val="24"/>
          <w:lang w:val="en-US" w:eastAsia="zh-CN"/>
        </w:rPr>
        <w:t>御兽决25级后，把御宠之力和高级御力点满，准备开始做第一个老婆-道侣：Saber</w:t>
      </w:r>
    </w:p>
    <w:p>
      <w:pPr>
        <w:rPr>
          <w:rFonts w:hint="default" w:asciiTheme="minorEastAsia" w:hAnsiTheme="minorEastAsia"/>
          <w:sz w:val="24"/>
          <w:lang w:val="en-US" w:eastAsia="zh-CN"/>
        </w:rPr>
      </w:pPr>
      <w:r>
        <w:rPr>
          <w:rFonts w:hint="eastAsia" w:asciiTheme="minorEastAsia" w:hAnsiTheme="minorEastAsia"/>
          <w:sz w:val="24"/>
          <w:lang w:val="en-US" w:eastAsia="zh-CN"/>
        </w:rPr>
        <w:t>(..群里说的SB大部分不是骂人。。)，可以去资料站》物品相关》配方，或者看群资料的《轻变萌新攻略懒人版-第二阶段》</w:t>
      </w:r>
    </w:p>
    <w:p>
      <w:pPr>
        <w:rPr>
          <w:rFonts w:hint="default" w:asciiTheme="minorEastAsia" w:hAnsiTheme="minorEastAsia"/>
          <w:sz w:val="24"/>
          <w:lang w:val="en-US" w:eastAsia="zh-CN"/>
        </w:rPr>
      </w:pPr>
      <w:r>
        <w:drawing>
          <wp:inline distT="0" distB="0" distL="114300" distR="114300">
            <wp:extent cx="5271135" cy="3563620"/>
            <wp:effectExtent l="0" t="0" r="5715" b="17780"/>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7"/>
                    <a:stretch>
                      <a:fillRect/>
                    </a:stretch>
                  </pic:blipFill>
                  <pic:spPr>
                    <a:xfrm>
                      <a:off x="0" y="0"/>
                      <a:ext cx="5271135" cy="3563620"/>
                    </a:xfrm>
                    <a:prstGeom prst="rect">
                      <a:avLst/>
                    </a:prstGeom>
                    <a:noFill/>
                    <a:ln>
                      <a:noFill/>
                    </a:ln>
                  </pic:spPr>
                </pic:pic>
              </a:graphicData>
            </a:graphic>
          </wp:inline>
        </w:drawing>
      </w:r>
    </w:p>
    <w:p>
      <w:pPr>
        <w:numPr>
          <w:ilvl w:val="0"/>
          <w:numId w:val="0"/>
        </w:numPr>
        <w:ind w:left="420" w:leftChars="0"/>
        <w:rPr>
          <w:rFonts w:hint="eastAsia" w:asciiTheme="minorEastAsia" w:hAnsiTheme="minorEastAsia"/>
          <w:sz w:val="24"/>
          <w:lang w:val="en-US" w:eastAsia="zh-CN"/>
        </w:rPr>
      </w:pPr>
      <w:r>
        <w:rPr>
          <w:rFonts w:hint="eastAsia" w:asciiTheme="minorEastAsia" w:hAnsiTheme="minorEastAsia"/>
          <w:sz w:val="24"/>
          <w:lang w:val="en-US" w:eastAsia="zh-CN"/>
        </w:rPr>
        <w:t>补充：下品灵晶，如果平时多跑蛮荒，是可以攒的，不然出窍中期之前，只能通过聚宝盆注灵，练。</w:t>
      </w:r>
    </w:p>
    <w:p>
      <w:pPr>
        <w:numPr>
          <w:ilvl w:val="0"/>
          <w:numId w:val="0"/>
        </w:numPr>
        <w:ind w:left="420" w:leftChars="0"/>
        <w:rPr>
          <w:rFonts w:hint="default" w:asciiTheme="minorEastAsia" w:hAnsiTheme="minorEastAsia"/>
          <w:sz w:val="24"/>
          <w:lang w:val="en-US" w:eastAsia="zh-CN"/>
        </w:rPr>
      </w:pPr>
      <w:r>
        <w:rPr>
          <w:rFonts w:hint="eastAsia" w:asciiTheme="minorEastAsia" w:hAnsiTheme="minorEastAsia"/>
          <w:sz w:val="24"/>
          <w:lang w:val="en-US" w:eastAsia="zh-CN"/>
        </w:rPr>
        <w:t>道侣：Saber需要220御力，我们把御兽决的技能学满了才200，另外20可以通过装备和</w:t>
      </w:r>
      <w:r>
        <w:rPr>
          <w:rFonts w:hint="eastAsia" w:asciiTheme="minorEastAsia" w:hAnsiTheme="minorEastAsia"/>
          <w:b/>
          <w:bCs/>
          <w:color w:val="FF0000"/>
          <w:sz w:val="24"/>
          <w:lang w:val="en-US" w:eastAsia="zh-CN"/>
        </w:rPr>
        <w:t>放生50个小脑斧</w:t>
      </w:r>
      <w:r>
        <w:rPr>
          <w:rFonts w:hint="eastAsia" w:asciiTheme="minorEastAsia" w:hAnsiTheme="minorEastAsia"/>
          <w:sz w:val="24"/>
          <w:lang w:val="en-US" w:eastAsia="zh-CN"/>
        </w:rPr>
        <w:t>的成就，完成。装备可以去崂山试炼弄个+10御力的</w:t>
      </w:r>
      <w:r>
        <w:rPr>
          <w:rFonts w:hint="eastAsia" w:asciiTheme="minorEastAsia" w:hAnsiTheme="minorEastAsia"/>
          <w:b/>
          <w:bCs/>
          <w:color w:val="FF0000"/>
          <w:sz w:val="24"/>
          <w:lang w:val="en-US" w:eastAsia="zh-CN"/>
        </w:rPr>
        <w:t>降妖符</w:t>
      </w:r>
    </w:p>
    <w:p>
      <w:pPr>
        <w:numPr>
          <w:ilvl w:val="0"/>
          <w:numId w:val="0"/>
        </w:numPr>
        <w:ind w:left="420" w:leftChars="0"/>
        <w:rPr>
          <w:rFonts w:hint="eastAsia" w:asciiTheme="minorEastAsia" w:hAnsiTheme="minorEastAsia"/>
          <w:sz w:val="24"/>
          <w:lang w:val="en-US" w:eastAsia="zh-CN"/>
        </w:rPr>
      </w:pPr>
      <w:r>
        <w:rPr>
          <w:rFonts w:hint="eastAsia" w:asciiTheme="minorEastAsia" w:hAnsiTheme="minorEastAsia"/>
          <w:sz w:val="24"/>
          <w:lang w:val="en-US" w:eastAsia="zh-CN"/>
        </w:rPr>
        <w:t>道侣：Saber需要攻击型，技能：超级连击，金灵体，超级好斗，超级灵泉。</w:t>
      </w:r>
    </w:p>
    <w:p>
      <w:pPr>
        <w:numPr>
          <w:ilvl w:val="0"/>
          <w:numId w:val="0"/>
        </w:numPr>
        <w:ind w:left="420" w:leftChars="0"/>
        <w:rPr>
          <w:rFonts w:hint="default" w:asciiTheme="minorEastAsia" w:hAnsiTheme="minorEastAsia"/>
          <w:sz w:val="24"/>
          <w:lang w:val="en-US" w:eastAsia="zh-CN"/>
        </w:rPr>
      </w:pPr>
      <w:r>
        <w:rPr>
          <w:rFonts w:hint="eastAsia" w:asciiTheme="minorEastAsia" w:hAnsiTheme="minorEastAsia"/>
          <w:sz w:val="24"/>
          <w:lang w:val="en-US" w:eastAsia="zh-CN"/>
        </w:rPr>
        <w:t>关于技能，要不要超级暴怒替换里面的技能来加施法率。没必要，这点，代号X深有体会。</w:t>
      </w:r>
    </w:p>
    <w:p>
      <w:pPr>
        <w:numPr>
          <w:ilvl w:val="0"/>
          <w:numId w:val="0"/>
        </w:numPr>
        <w:ind w:left="420" w:leftChars="0"/>
        <w:rPr>
          <w:rFonts w:hint="eastAsia" w:asciiTheme="minorEastAsia" w:hAnsiTheme="minorEastAsia"/>
          <w:sz w:val="24"/>
          <w:lang w:val="en-US" w:eastAsia="zh-CN"/>
        </w:rPr>
      </w:pPr>
      <w:r>
        <w:rPr>
          <w:rFonts w:hint="eastAsia" w:asciiTheme="minorEastAsia" w:hAnsiTheme="minorEastAsia"/>
          <w:sz w:val="24"/>
          <w:lang w:val="en-US" w:eastAsia="zh-CN"/>
        </w:rPr>
        <w:t>记得变异，前面最容易获取豹胎易筋丸的方式，是庚子鼠刷神木岛，神木岛地图在寒渊宝箱，宠物满10W亲密度，就+30%施法率。够用了的。</w:t>
      </w:r>
    </w:p>
    <w:p>
      <w:pPr>
        <w:numPr>
          <w:ilvl w:val="0"/>
          <w:numId w:val="0"/>
        </w:numPr>
        <w:ind w:left="420" w:leftChars="0"/>
        <w:rPr>
          <w:rFonts w:asciiTheme="minorEastAsia" w:hAnsiTheme="minorEastAsia"/>
          <w:sz w:val="24"/>
        </w:rPr>
      </w:pPr>
      <w:r>
        <w:rPr>
          <w:rFonts w:hint="eastAsia" w:asciiTheme="minorEastAsia" w:hAnsiTheme="minorEastAsia"/>
          <w:sz w:val="24"/>
          <w:lang w:val="en-US" w:eastAsia="zh-CN"/>
        </w:rPr>
        <w:t>放到炼狱练级，顺带把上古兽决也练到20级以上，出兽性大发。</w:t>
      </w:r>
    </w:p>
    <w:p>
      <w:pPr>
        <w:pStyle w:val="17"/>
        <w:numPr>
          <w:ilvl w:val="0"/>
          <w:numId w:val="5"/>
        </w:numPr>
        <w:ind w:firstLineChars="0"/>
        <w:rPr>
          <w:rFonts w:asciiTheme="minorEastAsia" w:hAnsiTheme="minorEastAsia"/>
          <w:sz w:val="24"/>
        </w:rPr>
      </w:pPr>
      <w:r>
        <w:rPr>
          <w:rFonts w:hint="eastAsia" w:asciiTheme="minorEastAsia" w:hAnsiTheme="minorEastAsia"/>
          <w:sz w:val="24"/>
          <w:lang w:val="en-US" w:eastAsia="zh-CN"/>
        </w:rPr>
        <w:t>以上准备好了，就开始用道侣saber打大漩涡，出两千七百个左右的玄武内丹，用广告小卡片进入万界大药房，统统换成修罗内丹，中灵石或者大灵石，注灵，然后修罗洞走起。</w:t>
      </w:r>
      <w:r>
        <w:rPr>
          <w:rFonts w:hint="eastAsia"/>
          <w:sz w:val="24"/>
        </w:rPr>
        <w:t>（境界升级所需经验请查询资料站，药效计算请查看</w:t>
      </w:r>
      <w:r>
        <w:rPr>
          <w:rFonts w:hint="eastAsia"/>
          <w:color w:val="FFC000" w:themeColor="accent4"/>
          <w:sz w:val="24"/>
          <w14:textFill>
            <w14:solidFill>
              <w14:schemeClr w14:val="accent4"/>
            </w14:solidFill>
          </w14:textFill>
        </w:rPr>
        <w:t>《轻便1.xxPY表&amp;数据by诛仙&amp;温皇》</w:t>
      </w:r>
      <w:r>
        <w:rPr>
          <w:rFonts w:hint="eastAsia" w:asciiTheme="minorEastAsia" w:hAnsiTheme="minorEastAsia"/>
          <w:sz w:val="24"/>
        </w:rPr>
        <w:t>，如图13</w:t>
      </w:r>
      <w:r>
        <w:rPr>
          <w:rFonts w:hint="eastAsia"/>
          <w:sz w:val="24"/>
        </w:rPr>
        <w:t>）蓬莱试炼刷一个静心戒带上去修罗洞炼化成开境丹，注意炼药的时候</w:t>
      </w:r>
      <w:r>
        <w:rPr>
          <w:rFonts w:hint="eastAsia"/>
          <w:color w:val="FF0000"/>
          <w:sz w:val="24"/>
        </w:rPr>
        <w:t>只勾选首领</w:t>
      </w:r>
      <w:r>
        <w:rPr>
          <w:rFonts w:hint="eastAsia"/>
          <w:sz w:val="24"/>
        </w:rPr>
        <w:t>，境界条有时候差一点点升的时候可去蛮荒集市用变异灵土换降尘丹吃，一直升到出窍初期为止。</w:t>
      </w:r>
    </w:p>
    <w:p>
      <w:pPr>
        <w:numPr>
          <w:ilvl w:val="0"/>
          <w:numId w:val="0"/>
        </w:numPr>
        <w:ind w:left="420" w:leftChars="0"/>
        <w:jc w:val="left"/>
      </w:pPr>
      <w:r>
        <w:drawing>
          <wp:inline distT="0" distB="0" distL="0" distR="0">
            <wp:extent cx="5274310" cy="2994025"/>
            <wp:effectExtent l="0" t="0" r="2540" b="1587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18"/>
                    <a:stretch>
                      <a:fillRect/>
                    </a:stretch>
                  </pic:blipFill>
                  <pic:spPr>
                    <a:xfrm>
                      <a:off x="0" y="0"/>
                      <a:ext cx="5274310" cy="2994025"/>
                    </a:xfrm>
                    <a:prstGeom prst="rect">
                      <a:avLst/>
                    </a:prstGeom>
                  </pic:spPr>
                </pic:pic>
              </a:graphicData>
            </a:graphic>
          </wp:inline>
        </w:drawing>
      </w:r>
    </w:p>
    <w:p>
      <w:pPr>
        <w:jc w:val="center"/>
      </w:pPr>
      <w:r>
        <w:rPr>
          <w:rFonts w:hint="eastAsia" w:asciiTheme="minorEastAsia" w:hAnsiTheme="minorEastAsia"/>
          <w:sz w:val="18"/>
          <w:szCs w:val="18"/>
        </w:rPr>
        <w:t>图13</w:t>
      </w:r>
      <w:r>
        <w:rPr>
          <w:rFonts w:asciiTheme="minorEastAsia" w:hAnsiTheme="minorEastAsia"/>
          <w:sz w:val="18"/>
          <w:szCs w:val="18"/>
        </w:rPr>
        <w:t xml:space="preserve"> </w:t>
      </w:r>
      <w:r>
        <w:rPr>
          <w:rFonts w:hint="eastAsia" w:asciiTheme="minorEastAsia" w:hAnsiTheme="minorEastAsia"/>
          <w:sz w:val="18"/>
          <w:szCs w:val="18"/>
        </w:rPr>
        <w:t>轻便1.66PY表&amp;数据by诛仙&amp;温皇</w:t>
      </w:r>
    </w:p>
    <w:p>
      <w:pPr>
        <w:ind w:firstLine="420"/>
        <w:rPr>
          <w:rFonts w:hint="default" w:asciiTheme="minorEastAsia" w:hAnsiTheme="minorEastAsia" w:eastAsiaTheme="minorEastAsia"/>
          <w:sz w:val="24"/>
          <w:lang w:val="en-US" w:eastAsia="zh-CN"/>
        </w:rPr>
      </w:pPr>
      <w:r>
        <w:rPr>
          <w:rFonts w:hint="eastAsia" w:asciiTheme="minorEastAsia" w:hAnsiTheme="minorEastAsia"/>
          <w:sz w:val="24"/>
        </w:rPr>
        <w:t>挂机大漩涡这个过程要几天，过程很漫长，期间蛮荒一定要跑起来。弄三只老爷爷多开跑一个辣椒的种植配方（顺带跑一个粽叶的配方），辣椒配方跑到后前期种灵谷的时候一只老鼠带二十个灵谷跑，能种高级灵谷后每个老鼠带二十个高级灵谷跑（</w:t>
      </w:r>
      <w:r>
        <w:rPr>
          <w:rFonts w:hint="eastAsia" w:asciiTheme="minorEastAsia" w:hAnsiTheme="minorEastAsia"/>
          <w:color w:val="FF0000"/>
          <w:sz w:val="24"/>
        </w:rPr>
        <w:t>记得留297个高级灵谷合成杂交高级灵谷配方，配方资料站查询</w:t>
      </w:r>
      <w:r>
        <w:rPr>
          <w:rFonts w:hint="eastAsia" w:asciiTheme="minorEastAsia" w:hAnsiTheme="minorEastAsia"/>
          <w:sz w:val="24"/>
        </w:rPr>
        <w:t>）。洪荒遗宝到99就去换熊猫，打上技能就可以换下一直老鼠让熊猫跑。挂机过程中等地火能量好可以去把一身装备的词条洗的更高。</w:t>
      </w:r>
      <w:r>
        <w:rPr>
          <w:rFonts w:hint="eastAsia" w:asciiTheme="minorEastAsia" w:hAnsiTheme="minorEastAsia"/>
          <w:b/>
          <w:bCs/>
          <w:color w:val="FF0000"/>
          <w:sz w:val="24"/>
          <w:lang w:val="en-US" w:eastAsia="zh-CN"/>
        </w:rPr>
        <w:t>大漩涡箱子和PY以及成就，弄7个龙珠，240个高级灵谷跑蛮荒，之后继续出龙珠的，出了就拉回来，不要浪费多余的灵谷。要攒够7个就炼药或者做成药胚。</w:t>
      </w:r>
    </w:p>
    <w:p>
      <w:pPr>
        <w:rPr>
          <w:rFonts w:hint="eastAsia" w:asciiTheme="minorEastAsia" w:hAnsiTheme="minorEastAsia"/>
          <w:sz w:val="24"/>
        </w:rPr>
      </w:pPr>
    </w:p>
    <w:p>
      <w:pPr>
        <w:pStyle w:val="17"/>
        <w:numPr>
          <w:ilvl w:val="0"/>
          <w:numId w:val="5"/>
        </w:numPr>
        <w:ind w:firstLineChars="0"/>
        <w:rPr>
          <w:rFonts w:asciiTheme="minorEastAsia" w:hAnsiTheme="minorEastAsia"/>
          <w:sz w:val="24"/>
        </w:rPr>
      </w:pPr>
      <w:r>
        <w:rPr>
          <w:rFonts w:hint="eastAsia" w:asciiTheme="minorEastAsia" w:hAnsiTheme="minorEastAsia"/>
          <w:sz w:val="24"/>
          <w:lang w:val="en-US" w:eastAsia="zh-CN"/>
        </w:rPr>
        <w:t>升到出窍初期之后，大漩涡箱子开的</w:t>
      </w:r>
      <w:r>
        <w:rPr>
          <w:rFonts w:hint="eastAsia" w:asciiTheme="minorEastAsia" w:hAnsiTheme="minorEastAsia"/>
          <w:b/>
          <w:bCs/>
          <w:color w:val="FF0000"/>
          <w:sz w:val="24"/>
          <w:lang w:val="en-US" w:eastAsia="zh-CN"/>
        </w:rPr>
        <w:t>玄武套</w:t>
      </w:r>
      <w:r>
        <w:rPr>
          <w:rFonts w:hint="eastAsia" w:asciiTheme="minorEastAsia" w:hAnsiTheme="minorEastAsia"/>
          <w:sz w:val="24"/>
          <w:lang w:val="en-US" w:eastAsia="zh-CN"/>
        </w:rPr>
        <w:t>，选防御或者体力根骨高的，去地火洗物免，每件最高10%物免。少海图继续刷装备，合成</w:t>
      </w:r>
      <w:r>
        <w:rPr>
          <w:rFonts w:hint="eastAsia" w:asciiTheme="minorEastAsia" w:hAnsiTheme="minorEastAsia"/>
          <w:b/>
          <w:bCs/>
          <w:color w:val="FF0000"/>
          <w:sz w:val="24"/>
          <w:lang w:val="en-US" w:eastAsia="zh-CN"/>
        </w:rPr>
        <w:t>神武套</w:t>
      </w:r>
      <w:r>
        <w:rPr>
          <w:rFonts w:hint="eastAsia" w:asciiTheme="minorEastAsia" w:hAnsiTheme="minorEastAsia"/>
          <w:sz w:val="24"/>
          <w:lang w:val="en-US" w:eastAsia="zh-CN"/>
        </w:rPr>
        <w:t>，洗法免去地火，每件最高15%法免</w:t>
      </w:r>
      <w:r>
        <w:rPr>
          <w:rFonts w:hint="eastAsia" w:asciiTheme="minorEastAsia" w:hAnsiTheme="minorEastAsia"/>
          <w:sz w:val="24"/>
        </w:rPr>
        <w:t>。</w:t>
      </w:r>
      <w:r>
        <w:rPr>
          <w:rFonts w:hint="eastAsia" w:asciiTheme="minorEastAsia" w:hAnsiTheme="minorEastAsia"/>
          <w:b/>
          <w:bCs/>
          <w:color w:val="FF0000"/>
          <w:sz w:val="24"/>
          <w:lang w:val="en-US" w:eastAsia="zh-CN"/>
        </w:rPr>
        <w:t>地火能力6小时左右回满。</w:t>
      </w:r>
    </w:p>
    <w:p>
      <w:pPr>
        <w:rPr>
          <w:rFonts w:hint="eastAsia" w:asciiTheme="minorEastAsia" w:hAnsiTheme="minorEastAsia"/>
          <w:sz w:val="24"/>
          <w:lang w:val="en-US" w:eastAsia="zh-CN"/>
        </w:rPr>
      </w:pPr>
      <w:r>
        <w:rPr>
          <w:rFonts w:hint="eastAsia" w:asciiTheme="minorEastAsia" w:hAnsiTheme="minorEastAsia"/>
          <w:sz w:val="24"/>
          <w:lang w:val="en-US" w:eastAsia="zh-CN"/>
        </w:rPr>
        <w:t>刷九幽主要面对的是普通攻击的怪，穿物免套。九幽爆的天外魔晶，炼成刑天斧，然后再做刑天剑，作为宠物流，刑天剑做的时候一定要SL好属性，会陪伴你很久的。刑天剑第一条词缀最高是17%体力。</w:t>
      </w:r>
    </w:p>
    <w:p>
      <w:pPr>
        <w:rPr>
          <w:rFonts w:hint="eastAsia" w:asciiTheme="minorEastAsia" w:hAnsiTheme="minorEastAsia"/>
          <w:sz w:val="24"/>
          <w:lang w:val="en-US" w:eastAsia="zh-CN"/>
        </w:rPr>
      </w:pPr>
      <w:r>
        <w:rPr>
          <w:rFonts w:hint="eastAsia" w:asciiTheme="minorEastAsia" w:hAnsiTheme="minorEastAsia"/>
          <w:sz w:val="24"/>
          <w:lang w:val="en-US" w:eastAsia="zh-CN"/>
        </w:rPr>
        <w:t>这样，前期的两套肉装分别就做好了。</w:t>
      </w:r>
    </w:p>
    <w:p>
      <w:pPr>
        <w:rPr>
          <w:rFonts w:hint="default" w:asciiTheme="minorEastAsia" w:hAnsiTheme="minorEastAsia"/>
          <w:sz w:val="24"/>
          <w:lang w:val="en-US" w:eastAsia="zh-CN"/>
        </w:rPr>
      </w:pPr>
      <w:r>
        <w:rPr>
          <w:rFonts w:hint="eastAsia" w:asciiTheme="minorEastAsia" w:hAnsiTheme="minorEastAsia"/>
          <w:b/>
          <w:bCs/>
          <w:sz w:val="24"/>
          <w:lang w:val="en-US" w:eastAsia="zh-CN"/>
        </w:rPr>
        <w:t>玄武套</w:t>
      </w:r>
      <w:r>
        <w:rPr>
          <w:rFonts w:hint="eastAsia" w:asciiTheme="minorEastAsia" w:hAnsiTheme="minorEastAsia"/>
          <w:sz w:val="24"/>
          <w:lang w:val="en-US" w:eastAsia="zh-CN"/>
        </w:rPr>
        <w:t>：物免为主，武器用刑天剑，副手有时间可以去刷个八卦镜，首饰用少海或者神武的。法宝用之前放在洞府的物免盾。技能用上古兽决。</w:t>
      </w:r>
    </w:p>
    <w:p>
      <w:pPr>
        <w:rPr>
          <w:rFonts w:hint="eastAsia"/>
          <w:sz w:val="24"/>
          <w:lang w:val="en-US" w:eastAsia="zh-CN"/>
        </w:rPr>
      </w:pPr>
      <w:r>
        <w:rPr>
          <w:rFonts w:hint="eastAsia"/>
          <w:b/>
          <w:bCs/>
          <w:sz w:val="24"/>
          <w:lang w:val="en-US" w:eastAsia="zh-CN"/>
        </w:rPr>
        <w:t>神武套</w:t>
      </w:r>
      <w:r>
        <w:rPr>
          <w:rFonts w:hint="eastAsia"/>
          <w:sz w:val="24"/>
          <w:lang w:val="en-US" w:eastAsia="zh-CN"/>
        </w:rPr>
        <w:t>：法免为主，主要面对五行属性的，都是需要法免抵抗，武器用洪水旗，法宝也可以用洪水旗。用上古兽决，带嘲讽。不然怪会打你老婆。。</w:t>
      </w:r>
    </w:p>
    <w:p>
      <w:pPr>
        <w:rPr>
          <w:rFonts w:hint="default"/>
          <w:sz w:val="24"/>
          <w:lang w:val="en-US" w:eastAsia="zh-CN"/>
        </w:rPr>
      </w:pPr>
      <w:r>
        <w:rPr>
          <w:rFonts w:hint="eastAsia"/>
          <w:sz w:val="24"/>
          <w:lang w:val="en-US" w:eastAsia="zh-CN"/>
        </w:rPr>
        <w:t>附：苦修套属于修为套。首饰是药师套，副手是真*发丘印。</w:t>
      </w:r>
    </w:p>
    <w:p>
      <w:pPr>
        <w:pStyle w:val="17"/>
        <w:keepNext/>
        <w:keepLines/>
        <w:numPr>
          <w:ilvl w:val="0"/>
          <w:numId w:val="6"/>
        </w:numPr>
        <w:spacing w:before="120" w:after="120" w:line="415" w:lineRule="auto"/>
        <w:ind w:firstLineChars="0"/>
        <w:outlineLvl w:val="1"/>
        <w:rPr>
          <w:rFonts w:hint="eastAsia" w:asciiTheme="majorHAnsi" w:hAnsiTheme="majorHAnsi" w:eastAsiaTheme="majorEastAsia" w:cstheme="majorBidi"/>
          <w:b/>
          <w:bCs/>
          <w:vanish/>
          <w:sz w:val="32"/>
          <w:szCs w:val="32"/>
        </w:rPr>
      </w:pPr>
      <w:bookmarkStart w:id="9" w:name="_Toc16094"/>
      <w:bookmarkEnd w:id="9"/>
      <w:bookmarkStart w:id="10" w:name="_Toc25574"/>
      <w:bookmarkEnd w:id="10"/>
    </w:p>
    <w:p>
      <w:pPr>
        <w:pStyle w:val="17"/>
        <w:keepNext/>
        <w:keepLines/>
        <w:numPr>
          <w:ilvl w:val="0"/>
          <w:numId w:val="6"/>
        </w:numPr>
        <w:spacing w:before="120" w:after="120" w:line="415" w:lineRule="auto"/>
        <w:ind w:firstLineChars="0"/>
        <w:outlineLvl w:val="1"/>
        <w:rPr>
          <w:rFonts w:hint="eastAsia" w:asciiTheme="majorHAnsi" w:hAnsiTheme="majorHAnsi" w:eastAsiaTheme="majorEastAsia" w:cstheme="majorBidi"/>
          <w:b/>
          <w:bCs/>
          <w:vanish/>
          <w:sz w:val="32"/>
          <w:szCs w:val="32"/>
        </w:rPr>
      </w:pPr>
      <w:bookmarkStart w:id="11" w:name="_Toc8013"/>
      <w:bookmarkEnd w:id="11"/>
      <w:bookmarkStart w:id="12" w:name="_Toc2978"/>
      <w:bookmarkEnd w:id="12"/>
    </w:p>
    <w:p>
      <w:pPr>
        <w:pStyle w:val="17"/>
        <w:keepNext/>
        <w:keepLines/>
        <w:numPr>
          <w:ilvl w:val="0"/>
          <w:numId w:val="6"/>
        </w:numPr>
        <w:spacing w:before="120" w:after="120" w:line="415" w:lineRule="auto"/>
        <w:ind w:firstLineChars="0"/>
        <w:outlineLvl w:val="1"/>
        <w:rPr>
          <w:rFonts w:hint="eastAsia" w:asciiTheme="majorHAnsi" w:hAnsiTheme="majorHAnsi" w:eastAsiaTheme="majorEastAsia" w:cstheme="majorBidi"/>
          <w:b/>
          <w:bCs/>
          <w:vanish/>
          <w:sz w:val="32"/>
          <w:szCs w:val="32"/>
        </w:rPr>
      </w:pPr>
      <w:bookmarkStart w:id="13" w:name="_Toc32420"/>
      <w:bookmarkEnd w:id="13"/>
      <w:bookmarkStart w:id="14" w:name="_Toc3631"/>
      <w:bookmarkEnd w:id="14"/>
    </w:p>
    <w:p>
      <w:pPr>
        <w:pStyle w:val="17"/>
        <w:keepNext/>
        <w:keepLines/>
        <w:numPr>
          <w:ilvl w:val="0"/>
          <w:numId w:val="6"/>
        </w:numPr>
        <w:spacing w:before="120" w:after="120" w:line="415" w:lineRule="auto"/>
        <w:ind w:firstLineChars="0"/>
        <w:outlineLvl w:val="1"/>
        <w:rPr>
          <w:rFonts w:hint="eastAsia" w:asciiTheme="majorHAnsi" w:hAnsiTheme="majorHAnsi" w:eastAsiaTheme="majorEastAsia" w:cstheme="majorBidi"/>
          <w:b/>
          <w:bCs/>
          <w:vanish/>
          <w:sz w:val="32"/>
          <w:szCs w:val="32"/>
        </w:rPr>
      </w:pPr>
      <w:bookmarkStart w:id="15" w:name="_Toc30761"/>
      <w:bookmarkEnd w:id="15"/>
      <w:bookmarkStart w:id="16" w:name="_Toc12082"/>
      <w:bookmarkEnd w:id="16"/>
    </w:p>
    <w:p>
      <w:pPr>
        <w:pStyle w:val="17"/>
        <w:keepNext/>
        <w:keepLines/>
        <w:numPr>
          <w:ilvl w:val="0"/>
          <w:numId w:val="6"/>
        </w:numPr>
        <w:spacing w:before="120" w:after="120" w:line="415" w:lineRule="auto"/>
        <w:ind w:firstLineChars="0"/>
        <w:outlineLvl w:val="1"/>
        <w:rPr>
          <w:rFonts w:hint="eastAsia" w:asciiTheme="majorHAnsi" w:hAnsiTheme="majorHAnsi" w:eastAsiaTheme="majorEastAsia" w:cstheme="majorBidi"/>
          <w:b/>
          <w:bCs/>
          <w:vanish/>
          <w:sz w:val="32"/>
          <w:szCs w:val="32"/>
        </w:rPr>
      </w:pPr>
      <w:bookmarkStart w:id="17" w:name="_Toc26686"/>
      <w:bookmarkEnd w:id="17"/>
      <w:bookmarkStart w:id="18" w:name="_Toc8396"/>
      <w:bookmarkEnd w:id="18"/>
    </w:p>
    <w:p>
      <w:pPr>
        <w:pStyle w:val="17"/>
        <w:keepNext/>
        <w:keepLines/>
        <w:numPr>
          <w:ilvl w:val="0"/>
          <w:numId w:val="6"/>
        </w:numPr>
        <w:spacing w:before="120" w:after="120" w:line="415" w:lineRule="auto"/>
        <w:ind w:firstLineChars="0"/>
        <w:outlineLvl w:val="1"/>
        <w:rPr>
          <w:rFonts w:hint="eastAsia" w:asciiTheme="majorHAnsi" w:hAnsiTheme="majorHAnsi" w:eastAsiaTheme="majorEastAsia" w:cstheme="majorBidi"/>
          <w:b/>
          <w:bCs/>
          <w:vanish/>
          <w:sz w:val="32"/>
          <w:szCs w:val="32"/>
        </w:rPr>
      </w:pPr>
      <w:bookmarkStart w:id="19" w:name="_Toc5089"/>
      <w:bookmarkEnd w:id="19"/>
      <w:bookmarkStart w:id="20" w:name="_Toc26276"/>
      <w:bookmarkEnd w:id="20"/>
    </w:p>
    <w:p>
      <w:pPr>
        <w:pStyle w:val="17"/>
        <w:keepNext/>
        <w:keepLines/>
        <w:numPr>
          <w:ilvl w:val="0"/>
          <w:numId w:val="6"/>
        </w:numPr>
        <w:spacing w:before="120" w:after="120" w:line="415" w:lineRule="auto"/>
        <w:ind w:firstLineChars="0"/>
        <w:outlineLvl w:val="1"/>
        <w:rPr>
          <w:rFonts w:hint="eastAsia" w:asciiTheme="majorHAnsi" w:hAnsiTheme="majorHAnsi" w:eastAsiaTheme="majorEastAsia" w:cstheme="majorBidi"/>
          <w:b/>
          <w:bCs/>
          <w:vanish/>
          <w:sz w:val="32"/>
          <w:szCs w:val="32"/>
        </w:rPr>
      </w:pPr>
      <w:bookmarkStart w:id="21" w:name="_Toc4542"/>
      <w:bookmarkEnd w:id="21"/>
      <w:bookmarkStart w:id="22" w:name="_Toc20886"/>
      <w:bookmarkEnd w:id="22"/>
    </w:p>
    <w:p>
      <w:pPr>
        <w:numPr>
          <w:ilvl w:val="0"/>
          <w:numId w:val="5"/>
        </w:numPr>
        <w:ind w:left="0" w:leftChars="0" w:firstLine="420" w:firstLineChars="0"/>
        <w:rPr>
          <w:rFonts w:hint="eastAsia" w:asciiTheme="minorEastAsia" w:hAnsiTheme="minorEastAsia"/>
          <w:sz w:val="24"/>
        </w:rPr>
      </w:pPr>
      <w:r>
        <w:rPr>
          <w:rFonts w:hint="eastAsia" w:asciiTheme="minorEastAsia" w:hAnsiTheme="minorEastAsia"/>
          <w:sz w:val="24"/>
          <w:lang w:val="en-US" w:eastAsia="zh-CN"/>
        </w:rPr>
        <w:t>全力冲击</w:t>
      </w:r>
      <w:r>
        <w:rPr>
          <w:rFonts w:hint="eastAsia" w:asciiTheme="minorEastAsia" w:hAnsiTheme="minorEastAsia"/>
          <w:b/>
          <w:bCs/>
          <w:sz w:val="24"/>
        </w:rPr>
        <w:t>出窍中</w:t>
      </w:r>
      <w:r>
        <w:rPr>
          <w:rFonts w:hint="eastAsia" w:asciiTheme="minorEastAsia" w:hAnsiTheme="minorEastAsia"/>
          <w:b/>
          <w:bCs/>
          <w:sz w:val="24"/>
          <w:lang w:val="en-US" w:eastAsia="zh-CN"/>
        </w:rPr>
        <w:t>期</w:t>
      </w:r>
      <w:r>
        <w:rPr>
          <w:rFonts w:hint="eastAsia" w:asciiTheme="minorEastAsia" w:hAnsiTheme="minorEastAsia"/>
          <w:sz w:val="24"/>
          <w:lang w:val="en-US" w:eastAsia="zh-CN"/>
        </w:rPr>
        <w:t>，只有学了技能，你才是个</w:t>
      </w:r>
      <w:r>
        <w:rPr>
          <w:rFonts w:hint="eastAsia" w:asciiTheme="minorEastAsia" w:hAnsiTheme="minorEastAsia"/>
          <w:b/>
          <w:bCs/>
          <w:sz w:val="24"/>
          <w:lang w:val="en-US" w:eastAsia="zh-CN"/>
        </w:rPr>
        <w:t>真正的宠物流</w:t>
      </w:r>
      <w:r>
        <w:rPr>
          <w:rFonts w:hint="eastAsia" w:asciiTheme="minorEastAsia" w:hAnsiTheme="minorEastAsia"/>
          <w:sz w:val="24"/>
          <w:lang w:val="en-US" w:eastAsia="zh-CN"/>
        </w:rPr>
        <w:t>。</w:t>
      </w:r>
      <w:r>
        <w:rPr>
          <w:rFonts w:hint="eastAsia" w:asciiTheme="minorEastAsia" w:hAnsiTheme="minorEastAsia"/>
          <w:sz w:val="24"/>
        </w:rPr>
        <w:t>升级方法：</w:t>
      </w:r>
      <w:r>
        <w:rPr>
          <w:rFonts w:hint="eastAsia" w:asciiTheme="minorEastAsia" w:hAnsiTheme="minorEastAsia"/>
          <w:sz w:val="24"/>
          <w:lang w:val="en-US" w:eastAsia="zh-CN"/>
        </w:rPr>
        <w:t>去</w:t>
      </w:r>
      <w:r>
        <w:rPr>
          <w:rFonts w:hint="eastAsia" w:asciiTheme="minorEastAsia" w:hAnsiTheme="minorEastAsia"/>
          <w:sz w:val="24"/>
        </w:rPr>
        <w:t>九幽</w:t>
      </w:r>
      <w:r>
        <w:rPr>
          <w:rFonts w:hint="eastAsia" w:asciiTheme="minorEastAsia" w:hAnsiTheme="minorEastAsia"/>
          <w:sz w:val="24"/>
          <w:lang w:eastAsia="zh-CN"/>
        </w:rPr>
        <w:t>，</w:t>
      </w:r>
      <w:r>
        <w:rPr>
          <w:rFonts w:hint="eastAsia" w:asciiTheme="minorEastAsia" w:hAnsiTheme="minorEastAsia"/>
          <w:sz w:val="24"/>
          <w:lang w:val="en-US" w:eastAsia="zh-CN"/>
        </w:rPr>
        <w:t>用玄武套</w:t>
      </w:r>
      <w:r>
        <w:rPr>
          <w:rFonts w:hint="eastAsia" w:asciiTheme="minorEastAsia" w:hAnsiTheme="minorEastAsia"/>
          <w:sz w:val="24"/>
        </w:rPr>
        <w:t>挂机，九幽魔草100个可以去万界大药房换大青根。用</w:t>
      </w:r>
      <w:r>
        <w:rPr>
          <w:rFonts w:hint="eastAsia" w:asciiTheme="minorEastAsia" w:hAnsiTheme="minorEastAsia"/>
          <w:b/>
          <w:bCs/>
          <w:sz w:val="24"/>
        </w:rPr>
        <w:t>完美灵石</w:t>
      </w:r>
      <w:r>
        <w:rPr>
          <w:rFonts w:hint="eastAsia" w:asciiTheme="minorEastAsia" w:hAnsiTheme="minorEastAsia"/>
          <w:sz w:val="24"/>
        </w:rPr>
        <w:t>批量注灵炼药（</w:t>
      </w:r>
      <w:r>
        <w:rPr>
          <w:rFonts w:hint="eastAsia" w:asciiTheme="minorEastAsia" w:hAnsiTheme="minorEastAsia"/>
          <w:color w:val="FF0000"/>
          <w:sz w:val="24"/>
        </w:rPr>
        <w:t>炼药带静心戒只勾选首领</w:t>
      </w:r>
      <w:r>
        <w:rPr>
          <w:rFonts w:hint="eastAsia" w:asciiTheme="minorEastAsia" w:hAnsiTheme="minorEastAsia"/>
          <w:sz w:val="24"/>
        </w:rPr>
        <w:t>）。大佬的肝</w:t>
      </w:r>
      <w:r>
        <w:rPr>
          <w:rFonts w:hint="eastAsia" w:asciiTheme="minorEastAsia" w:hAnsiTheme="minorEastAsia"/>
          <w:color w:val="FF0000"/>
          <w:sz w:val="24"/>
        </w:rPr>
        <w:t>（叠加上限6）</w:t>
      </w:r>
      <w:r>
        <w:rPr>
          <w:rFonts w:hint="eastAsia" w:asciiTheme="minorEastAsia" w:hAnsiTheme="minorEastAsia"/>
          <w:sz w:val="24"/>
        </w:rPr>
        <w:t>和辣椒酱油可以合成爆炒大佬肝</w:t>
      </w:r>
      <w:r>
        <w:rPr>
          <w:rFonts w:hint="eastAsia" w:asciiTheme="minorEastAsia" w:hAnsiTheme="minorEastAsia"/>
          <w:color w:val="FF0000"/>
          <w:sz w:val="24"/>
        </w:rPr>
        <w:t>（一次加100属性点，上限15000</w:t>
      </w:r>
      <w:r>
        <w:rPr>
          <w:rFonts w:hint="eastAsia" w:asciiTheme="minorEastAsia" w:hAnsiTheme="minorEastAsia"/>
          <w:color w:val="FF0000"/>
          <w:sz w:val="24"/>
          <w:lang w:eastAsia="zh-CN"/>
        </w:rPr>
        <w:t>（</w:t>
      </w:r>
      <w:r>
        <w:rPr>
          <w:rFonts w:hint="eastAsia" w:asciiTheme="minorEastAsia" w:hAnsiTheme="minorEastAsia"/>
          <w:color w:val="FF0000"/>
          <w:sz w:val="24"/>
          <w:lang w:val="en-US" w:eastAsia="zh-CN"/>
        </w:rPr>
        <w:t>基础属性不包含技能成就的数值</w:t>
      </w:r>
      <w:r>
        <w:rPr>
          <w:rFonts w:hint="eastAsia" w:asciiTheme="minorEastAsia" w:hAnsiTheme="minorEastAsia"/>
          <w:color w:val="FF0000"/>
          <w:sz w:val="24"/>
          <w:lang w:eastAsia="zh-CN"/>
        </w:rPr>
        <w:t>）</w:t>
      </w:r>
      <w:r>
        <w:rPr>
          <w:rFonts w:hint="eastAsia" w:asciiTheme="minorEastAsia" w:hAnsiTheme="minorEastAsia"/>
          <w:color w:val="FF0000"/>
          <w:sz w:val="24"/>
        </w:rPr>
        <w:t>）</w:t>
      </w:r>
      <w:r>
        <w:rPr>
          <w:rFonts w:hint="eastAsia" w:asciiTheme="minorEastAsia" w:hAnsiTheme="minorEastAsia"/>
          <w:sz w:val="24"/>
        </w:rPr>
        <w:t>SL把</w:t>
      </w:r>
      <w:r>
        <w:rPr>
          <w:rFonts w:hint="eastAsia" w:asciiTheme="minorEastAsia" w:hAnsiTheme="minorEastAsia"/>
          <w:sz w:val="24"/>
          <w:lang w:val="en-US" w:eastAsia="zh-CN"/>
        </w:rPr>
        <w:t>根骨</w:t>
      </w:r>
      <w:r>
        <w:rPr>
          <w:rFonts w:hint="eastAsia" w:asciiTheme="minorEastAsia" w:hAnsiTheme="minorEastAsia"/>
          <w:sz w:val="24"/>
        </w:rPr>
        <w:t>吃</w:t>
      </w:r>
      <w:r>
        <w:rPr>
          <w:rFonts w:hint="eastAsia" w:asciiTheme="minorEastAsia" w:hAnsiTheme="minorEastAsia"/>
          <w:sz w:val="24"/>
          <w:lang w:val="en-US" w:eastAsia="zh-CN"/>
        </w:rPr>
        <w:t>得差不多就行了</w:t>
      </w:r>
      <w:r>
        <w:rPr>
          <w:rFonts w:hint="eastAsia" w:asciiTheme="minorEastAsia" w:hAnsiTheme="minorEastAsia"/>
          <w:color w:val="FF0000"/>
          <w:sz w:val="24"/>
        </w:rPr>
        <w:t>（</w:t>
      </w:r>
      <w:r>
        <w:rPr>
          <w:rFonts w:hint="eastAsia" w:asciiTheme="minorEastAsia" w:hAnsiTheme="minorEastAsia"/>
          <w:color w:val="FF0000"/>
          <w:sz w:val="24"/>
          <w:lang w:val="en-US" w:eastAsia="zh-CN"/>
        </w:rPr>
        <w:t>不用刻意去刷食材宝箱，辣椒150个以上，为了做完成就</w:t>
      </w:r>
      <w:r>
        <w:rPr>
          <w:rFonts w:hint="eastAsia" w:asciiTheme="minorEastAsia" w:hAnsiTheme="minorEastAsia"/>
          <w:color w:val="FF0000"/>
          <w:sz w:val="24"/>
        </w:rPr>
        <w:t>）</w:t>
      </w:r>
      <w:r>
        <w:rPr>
          <w:rFonts w:hint="eastAsia" w:asciiTheme="minorEastAsia" w:hAnsiTheme="minorEastAsia"/>
          <w:sz w:val="24"/>
        </w:rPr>
        <w:t>。</w:t>
      </w:r>
    </w:p>
    <w:p>
      <w:pPr>
        <w:numPr>
          <w:ilvl w:val="0"/>
          <w:numId w:val="0"/>
        </w:numPr>
        <w:ind w:left="420" w:leftChars="0"/>
        <w:rPr>
          <w:rFonts w:hint="eastAsia" w:asciiTheme="minorEastAsia" w:hAnsiTheme="minorEastAsia"/>
          <w:sz w:val="24"/>
        </w:rPr>
      </w:pPr>
    </w:p>
    <w:p>
      <w:pPr>
        <w:numPr>
          <w:ilvl w:val="0"/>
          <w:numId w:val="5"/>
        </w:numPr>
        <w:ind w:left="0" w:leftChars="0" w:firstLine="420" w:firstLineChars="0"/>
        <w:rPr>
          <w:rFonts w:hint="eastAsia" w:asciiTheme="minorEastAsia" w:hAnsiTheme="minorEastAsia"/>
          <w:sz w:val="24"/>
        </w:rPr>
      </w:pPr>
      <w:r>
        <w:rPr>
          <w:rFonts w:hint="eastAsia" w:asciiTheme="minorEastAsia" w:hAnsiTheme="minorEastAsia"/>
          <w:sz w:val="24"/>
          <w:lang w:val="en-US" w:eastAsia="zh-CN"/>
        </w:rPr>
        <w:t>出窍中期了，你终于可以</w:t>
      </w:r>
      <w:r>
        <w:rPr>
          <w:rFonts w:hint="eastAsia" w:asciiTheme="minorEastAsia" w:hAnsiTheme="minorEastAsia"/>
          <w:b/>
          <w:bCs/>
          <w:sz w:val="24"/>
          <w:lang w:val="en-US" w:eastAsia="zh-CN"/>
        </w:rPr>
        <w:t>进门派</w:t>
      </w:r>
      <w:r>
        <w:rPr>
          <w:rFonts w:hint="eastAsia" w:asciiTheme="minorEastAsia" w:hAnsiTheme="minorEastAsia"/>
          <w:sz w:val="24"/>
          <w:lang w:val="en-US" w:eastAsia="zh-CN"/>
        </w:rPr>
        <w:t>了，PY天选令，将天选令炼药，然后将天选令（唯一）和50善功，到天工坊合成。在书卷里面学了天驱秘术，到蜀山仙剑派，注意，不是蜀山派。挂机，穿上修为套。继续开始挂机，刷到天驱心法50级，再用99个铁甲依然在和50善功，开天驱门派图。天驱里面的修为图，给的修为更多。继续把心法挂到100级就可以了。然后60善功+99铁甲依然在，领悟宠物流第一个核心心法：</w:t>
      </w:r>
      <w:r>
        <w:rPr>
          <w:rFonts w:hint="eastAsia" w:asciiTheme="minorEastAsia" w:hAnsiTheme="minorEastAsia"/>
          <w:b/>
          <w:bCs/>
          <w:color w:val="FF0000"/>
          <w:sz w:val="24"/>
          <w:lang w:val="en-US" w:eastAsia="zh-CN"/>
        </w:rPr>
        <w:t>《御仙魂》。</w:t>
      </w:r>
    </w:p>
    <w:p>
      <w:pPr>
        <w:numPr>
          <w:ilvl w:val="0"/>
          <w:numId w:val="0"/>
        </w:numPr>
        <w:ind w:left="420" w:leftChars="0"/>
      </w:pPr>
      <w:r>
        <w:drawing>
          <wp:inline distT="0" distB="0" distL="114300" distR="114300">
            <wp:extent cx="5266690" cy="1137285"/>
            <wp:effectExtent l="0" t="0" r="10160" b="571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9"/>
                    <a:stretch>
                      <a:fillRect/>
                    </a:stretch>
                  </pic:blipFill>
                  <pic:spPr>
                    <a:xfrm>
                      <a:off x="0" y="0"/>
                      <a:ext cx="5266690" cy="1137285"/>
                    </a:xfrm>
                    <a:prstGeom prst="rect">
                      <a:avLst/>
                    </a:prstGeom>
                    <a:noFill/>
                    <a:ln>
                      <a:noFill/>
                    </a:ln>
                  </pic:spPr>
                </pic:pic>
              </a:graphicData>
            </a:graphic>
          </wp:inline>
        </w:drawing>
      </w:r>
    </w:p>
    <w:p>
      <w:pPr>
        <w:numPr>
          <w:ilvl w:val="0"/>
          <w:numId w:val="0"/>
        </w:numPr>
        <w:ind w:left="420" w:leftChars="0"/>
        <w:rPr>
          <w:rFonts w:hint="eastAsia"/>
          <w:lang w:val="en-US" w:eastAsia="zh-CN"/>
        </w:rPr>
      </w:pPr>
      <w:r>
        <w:rPr>
          <w:rFonts w:hint="eastAsia"/>
          <w:lang w:val="en-US" w:eastAsia="zh-CN"/>
        </w:rPr>
        <w:t>注意，由于Saber需要喊buff起手，所以不太适合刷修为图和材料图，宠物流要快速刷材料，这个阶段是比较难的，</w:t>
      </w:r>
      <w:r>
        <w:rPr>
          <w:rFonts w:hint="eastAsia"/>
          <w:b/>
          <w:bCs/>
          <w:color w:val="FF0000"/>
          <w:sz w:val="28"/>
          <w:szCs w:val="28"/>
          <w:lang w:val="en-US" w:eastAsia="zh-CN"/>
        </w:rPr>
        <w:t>我们可以先用着庚子鼠，刷蜀山仙剑派和门派试练图</w:t>
      </w:r>
      <w:r>
        <w:rPr>
          <w:rFonts w:hint="eastAsia"/>
          <w:lang w:val="en-US" w:eastAsia="zh-CN"/>
        </w:rPr>
        <w:t>。</w:t>
      </w:r>
    </w:p>
    <w:p>
      <w:pPr>
        <w:numPr>
          <w:ilvl w:val="0"/>
          <w:numId w:val="0"/>
        </w:numPr>
        <w:ind w:left="420" w:leftChars="0"/>
        <w:rPr>
          <w:rFonts w:hint="eastAsia"/>
          <w:lang w:val="en-US" w:eastAsia="zh-CN"/>
        </w:rPr>
      </w:pPr>
    </w:p>
    <w:p>
      <w:pPr>
        <w:numPr>
          <w:ilvl w:val="0"/>
          <w:numId w:val="5"/>
        </w:numPr>
        <w:ind w:left="0" w:leftChars="0" w:firstLine="420" w:firstLineChars="0"/>
        <w:rPr>
          <w:rFonts w:hint="default" w:asciiTheme="minorEastAsia" w:hAnsiTheme="minorEastAsia"/>
          <w:sz w:val="24"/>
          <w:lang w:val="en-US" w:eastAsia="zh-CN"/>
        </w:rPr>
      </w:pPr>
      <w:r>
        <w:rPr>
          <w:rFonts w:hint="eastAsia" w:asciiTheme="minorEastAsia" w:hAnsiTheme="minorEastAsia"/>
          <w:b/>
          <w:bCs/>
          <w:sz w:val="24"/>
          <w:lang w:val="en-US" w:eastAsia="zh-CN"/>
        </w:rPr>
        <w:t>御仙魂</w:t>
      </w:r>
      <w:r>
        <w:rPr>
          <w:rFonts w:hint="eastAsia" w:asciiTheme="minorEastAsia" w:hAnsiTheme="minorEastAsia"/>
          <w:sz w:val="24"/>
          <w:lang w:val="en-US" w:eastAsia="zh-CN"/>
        </w:rPr>
        <w:t>，我们需要练到25级，出了两个核心打架技能，再挂</w:t>
      </w:r>
      <w:r>
        <w:rPr>
          <w:rFonts w:hint="eastAsia" w:asciiTheme="minorEastAsia" w:hAnsiTheme="minorEastAsia"/>
          <w:b/>
          <w:bCs/>
          <w:color w:val="FF0000"/>
          <w:sz w:val="24"/>
          <w:lang w:val="en-US" w:eastAsia="zh-CN"/>
        </w:rPr>
        <w:t>镇魂灵狱，要开宠物拾取</w:t>
      </w:r>
      <w:r>
        <w:rPr>
          <w:rFonts w:hint="eastAsia" w:asciiTheme="minorEastAsia" w:hAnsiTheme="minorEastAsia"/>
          <w:sz w:val="24"/>
          <w:lang w:val="en-US" w:eastAsia="zh-CN"/>
        </w:rPr>
        <w:t>，用法免套，洪水旗，洪水旗法宝。白起的是混沌伤害，我们前面是扛不住的，可以忽略它。心法，御仙魂。技能:神兽血脉5，仙魂觉醒4，仙魂镇3，兽性大发2。防御技能：血雾护身。（优先度，数字越大越先释放，还要考虑回合。）</w:t>
      </w:r>
    </w:p>
    <w:p>
      <w:pPr>
        <w:numPr>
          <w:ilvl w:val="0"/>
          <w:numId w:val="0"/>
        </w:numPr>
        <w:ind w:left="420" w:leftChars="0"/>
        <w:rPr>
          <w:rFonts w:hint="default" w:asciiTheme="minorEastAsia" w:hAnsiTheme="minorEastAsia"/>
          <w:sz w:val="24"/>
          <w:lang w:val="en-US" w:eastAsia="zh-CN"/>
        </w:rPr>
      </w:pPr>
    </w:p>
    <w:p>
      <w:pPr>
        <w:numPr>
          <w:ilvl w:val="0"/>
          <w:numId w:val="5"/>
        </w:numPr>
        <w:ind w:left="0" w:leftChars="0" w:firstLine="420" w:firstLineChars="0"/>
        <w:rPr>
          <w:rFonts w:hint="default"/>
          <w:lang w:val="en-US" w:eastAsia="zh-CN"/>
        </w:rPr>
      </w:pPr>
      <w:r>
        <w:rPr>
          <w:rFonts w:hint="eastAsia" w:asciiTheme="minorEastAsia" w:hAnsiTheme="minorEastAsia"/>
          <w:b/>
          <w:bCs/>
          <w:sz w:val="24"/>
          <w:lang w:val="en-US" w:eastAsia="zh-CN"/>
        </w:rPr>
        <w:t>第一个吕布：</w:t>
      </w:r>
      <w:r>
        <w:rPr>
          <w:rFonts w:hint="eastAsia" w:asciiTheme="minorEastAsia" w:hAnsiTheme="minorEastAsia"/>
          <w:sz w:val="24"/>
          <w:lang w:val="en-US" w:eastAsia="zh-CN"/>
        </w:rPr>
        <w:t>Saber后面开始跟不上输出效率了，我们在刷门派的过程，攒了不少材料，御仙魂也该到40了，学了鬼仙盟约15级以上，做第一个吕布，去蛮荒跑两本魔神突袭，没错，是两本，专属技能，很容易出的。然后第一本魔神突袭打上，剩下三个技能分别是，金灵体（或者四圣灵体），超级好斗，超级暴怒（或者超级灵泉）。这个低配版的吕布，之后要做成衣服的，所以不用太过投入。做出这个五品吕布之后，我们可以发现门派更容易打了。</w:t>
      </w:r>
    </w:p>
    <w:p>
      <w:pPr>
        <w:numPr>
          <w:ilvl w:val="0"/>
          <w:numId w:val="0"/>
        </w:numPr>
        <w:ind w:left="420" w:leftChars="0"/>
        <w:rPr>
          <w:rFonts w:hint="default"/>
          <w:lang w:val="en-US" w:eastAsia="zh-CN"/>
        </w:rPr>
      </w:pPr>
      <w:r>
        <w:drawing>
          <wp:inline distT="0" distB="0" distL="114300" distR="114300">
            <wp:extent cx="4655820" cy="1444625"/>
            <wp:effectExtent l="0" t="0" r="11430" b="3175"/>
            <wp:docPr id="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pic:cNvPicPr>
                      <a:picLocks noChangeAspect="1"/>
                    </pic:cNvPicPr>
                  </pic:nvPicPr>
                  <pic:blipFill>
                    <a:blip r:embed="rId20"/>
                    <a:stretch>
                      <a:fillRect/>
                    </a:stretch>
                  </pic:blipFill>
                  <pic:spPr>
                    <a:xfrm>
                      <a:off x="0" y="0"/>
                      <a:ext cx="4655820" cy="1444625"/>
                    </a:xfrm>
                    <a:prstGeom prst="rect">
                      <a:avLst/>
                    </a:prstGeom>
                    <a:noFill/>
                    <a:ln>
                      <a:noFill/>
                    </a:ln>
                  </pic:spPr>
                </pic:pic>
              </a:graphicData>
            </a:graphic>
          </wp:inline>
        </w:drawing>
      </w:r>
    </w:p>
    <w:p>
      <w:pPr>
        <w:numPr>
          <w:ilvl w:val="0"/>
          <w:numId w:val="5"/>
        </w:numPr>
        <w:ind w:left="0" w:leftChars="0" w:firstLine="420" w:firstLineChars="0"/>
        <w:rPr>
          <w:rFonts w:hint="default"/>
          <w:sz w:val="24"/>
          <w:szCs w:val="24"/>
          <w:lang w:val="en-US" w:eastAsia="zh-CN"/>
        </w:rPr>
      </w:pPr>
      <w:r>
        <w:rPr>
          <w:rFonts w:hint="eastAsia"/>
          <w:b/>
          <w:bCs/>
          <w:sz w:val="24"/>
          <w:szCs w:val="24"/>
          <w:lang w:val="en-US" w:eastAsia="zh-CN"/>
        </w:rPr>
        <w:t>第二个吕布</w:t>
      </w:r>
      <w:r>
        <w:rPr>
          <w:rFonts w:hint="eastAsia"/>
          <w:sz w:val="24"/>
          <w:szCs w:val="24"/>
          <w:lang w:val="en-US" w:eastAsia="zh-CN"/>
        </w:rPr>
        <w:t>：巨茧是由9个六道仙魂天工坊合成，我们学个新的知识点，天工坊第一个格子放的宠物，品阶如果超出配方的成品，会保留品阶。而且会保留第一个格子宠物技能。在继续挂门派的期间，我们可以把六道仙魂，一直（大概几百个不到一千个）献祭到橙色为止（六品六道仙魂）。然后把这个六品六道仙魂放天工坊第一个格子，和8个普通的六道仙魂合成，就会成为六品的巨茧。然后把这个六品的巨茧，和其他做吕布的材料合成，上图。就会成为一个六品的吕布！！这个吕布，会陪伴你很久很久！</w:t>
      </w:r>
    </w:p>
    <w:p>
      <w:pPr>
        <w:numPr>
          <w:ilvl w:val="0"/>
          <w:numId w:val="0"/>
        </w:numPr>
        <w:ind w:left="420" w:leftChars="0"/>
        <w:rPr>
          <w:rFonts w:hint="eastAsia"/>
          <w:sz w:val="24"/>
          <w:szCs w:val="24"/>
          <w:lang w:val="en-US" w:eastAsia="zh-CN"/>
        </w:rPr>
      </w:pPr>
      <w:r>
        <w:rPr>
          <w:rFonts w:hint="eastAsia"/>
          <w:b/>
          <w:bCs/>
          <w:sz w:val="24"/>
          <w:szCs w:val="24"/>
          <w:lang w:val="en-US" w:eastAsia="zh-CN"/>
        </w:rPr>
        <w:t>六品吕布</w:t>
      </w:r>
      <w:r>
        <w:rPr>
          <w:rFonts w:hint="eastAsia"/>
          <w:sz w:val="24"/>
          <w:szCs w:val="24"/>
          <w:lang w:val="en-US" w:eastAsia="zh-CN"/>
        </w:rPr>
        <w:t>：攻击型，技能:魔神突袭，蜕凡之力，聚灵术，神怒。</w:t>
      </w:r>
    </w:p>
    <w:p>
      <w:pPr>
        <w:numPr>
          <w:ilvl w:val="0"/>
          <w:numId w:val="0"/>
        </w:numPr>
        <w:ind w:left="420" w:leftChars="0"/>
        <w:rPr>
          <w:rFonts w:hint="eastAsia"/>
          <w:sz w:val="24"/>
          <w:szCs w:val="24"/>
          <w:lang w:val="en-US" w:eastAsia="zh-CN"/>
        </w:rPr>
      </w:pPr>
      <w:r>
        <w:rPr>
          <w:rFonts w:hint="eastAsia"/>
          <w:sz w:val="24"/>
          <w:szCs w:val="24"/>
          <w:lang w:val="en-US" w:eastAsia="zh-CN"/>
        </w:rPr>
        <w:t>聚灵术和神怒，蛮荒等，没有之前，先用金灵体超级暴怒或者灵泉代替。</w:t>
      </w:r>
    </w:p>
    <w:p>
      <w:pPr>
        <w:numPr>
          <w:ilvl w:val="0"/>
          <w:numId w:val="0"/>
        </w:numPr>
        <w:ind w:left="420" w:leftChars="0"/>
        <w:rPr>
          <w:rFonts w:hint="eastAsia"/>
          <w:sz w:val="24"/>
          <w:szCs w:val="24"/>
          <w:lang w:val="en-US" w:eastAsia="zh-CN"/>
        </w:rPr>
      </w:pPr>
      <w:r>
        <w:rPr>
          <w:rFonts w:hint="eastAsia"/>
          <w:sz w:val="24"/>
          <w:szCs w:val="24"/>
          <w:lang w:val="en-US" w:eastAsia="zh-CN"/>
        </w:rPr>
        <w:t>蜕凡之力，需要六道仙魂，去PY表里面，搜一下。需要继续去配方合成。</w:t>
      </w:r>
    </w:p>
    <w:p>
      <w:pPr>
        <w:numPr>
          <w:ilvl w:val="0"/>
          <w:numId w:val="0"/>
        </w:numPr>
        <w:ind w:left="420" w:leftChars="0"/>
        <w:rPr>
          <w:rFonts w:hint="eastAsia"/>
          <w:sz w:val="24"/>
          <w:szCs w:val="24"/>
          <w:lang w:val="en-US" w:eastAsia="zh-CN"/>
        </w:rPr>
      </w:pPr>
      <w:r>
        <w:rPr>
          <w:rFonts w:hint="eastAsia"/>
          <w:sz w:val="24"/>
          <w:szCs w:val="24"/>
          <w:lang w:val="en-US" w:eastAsia="zh-CN"/>
        </w:rPr>
        <w:t>当六品吕布伤害超过之前身上的吕布了，就可以把之前的吕布下了放一边。</w:t>
      </w:r>
    </w:p>
    <w:p>
      <w:pPr>
        <w:numPr>
          <w:ilvl w:val="0"/>
          <w:numId w:val="0"/>
        </w:numPr>
        <w:ind w:left="420" w:leftChars="0"/>
        <w:rPr>
          <w:rFonts w:hint="default"/>
          <w:sz w:val="24"/>
          <w:szCs w:val="24"/>
          <w:lang w:val="en-US" w:eastAsia="zh-CN"/>
        </w:rPr>
      </w:pPr>
    </w:p>
    <w:p>
      <w:pPr>
        <w:numPr>
          <w:ilvl w:val="0"/>
          <w:numId w:val="5"/>
        </w:numPr>
        <w:ind w:left="0" w:leftChars="0" w:firstLine="420" w:firstLineChars="0"/>
        <w:rPr>
          <w:rFonts w:hint="default"/>
          <w:b w:val="0"/>
          <w:bCs w:val="0"/>
          <w:sz w:val="24"/>
          <w:szCs w:val="24"/>
          <w:lang w:val="en-US" w:eastAsia="zh-CN"/>
        </w:rPr>
      </w:pPr>
      <w:r>
        <w:rPr>
          <w:rFonts w:hint="eastAsia"/>
          <w:b/>
          <w:bCs/>
          <w:sz w:val="24"/>
          <w:szCs w:val="24"/>
          <w:lang w:val="en-US" w:eastAsia="zh-CN"/>
        </w:rPr>
        <w:t>冲击化神初期：</w:t>
      </w:r>
      <w:r>
        <w:rPr>
          <w:rFonts w:hint="eastAsia"/>
          <w:b w:val="0"/>
          <w:bCs w:val="0"/>
          <w:sz w:val="24"/>
          <w:szCs w:val="24"/>
          <w:lang w:val="en-US" w:eastAsia="zh-CN"/>
        </w:rPr>
        <w:t>用你的吕布，物免套，放到九幽开始继续刷大青根，完美注灵。到化神初期为止。</w:t>
      </w:r>
    </w:p>
    <w:p>
      <w:pPr>
        <w:numPr>
          <w:ilvl w:val="0"/>
          <w:numId w:val="0"/>
        </w:numPr>
        <w:ind w:left="420" w:leftChars="0"/>
        <w:rPr>
          <w:rFonts w:hint="default"/>
          <w:b/>
          <w:bCs/>
          <w:sz w:val="24"/>
          <w:szCs w:val="24"/>
          <w:lang w:val="en-US" w:eastAsia="zh-CN"/>
        </w:rPr>
      </w:pPr>
    </w:p>
    <w:p>
      <w:pPr>
        <w:numPr>
          <w:ilvl w:val="0"/>
          <w:numId w:val="5"/>
        </w:numPr>
        <w:ind w:left="0" w:leftChars="0" w:firstLine="420" w:firstLineChars="0"/>
        <w:rPr>
          <w:rFonts w:hint="default"/>
          <w:b/>
          <w:bCs/>
          <w:sz w:val="24"/>
          <w:szCs w:val="24"/>
          <w:lang w:val="en-US" w:eastAsia="zh-CN"/>
        </w:rPr>
      </w:pPr>
      <w:r>
        <w:rPr>
          <w:rFonts w:hint="eastAsia"/>
          <w:b/>
          <w:bCs/>
          <w:sz w:val="24"/>
          <w:szCs w:val="24"/>
          <w:lang w:val="en-US" w:eastAsia="zh-CN"/>
        </w:rPr>
        <w:t>宠物套：皮卡丘战靴、魔神战甲、骨鲲头盔、刑天剑、神龟八卦鼎、灵将封神*根骨，神农套。建议词缀全洗体力百分比，看PY表里面有词缀上限。</w:t>
      </w:r>
    </w:p>
    <w:p>
      <w:pPr>
        <w:ind w:firstLine="420"/>
        <w:rPr>
          <w:rFonts w:hint="eastAsia"/>
          <w:sz w:val="24"/>
          <w:szCs w:val="24"/>
          <w:lang w:val="en-US" w:eastAsia="zh-CN"/>
        </w:rPr>
      </w:pPr>
      <w:r>
        <w:rPr>
          <w:rFonts w:hint="eastAsia"/>
          <w:sz w:val="24"/>
          <w:szCs w:val="24"/>
          <w:lang w:val="en-US" w:eastAsia="zh-CN"/>
        </w:rPr>
        <w:t>其中，皮卡丘鞋子和吕布衣服，材料门派攒。骨鲲头盔需要惊悚刷地狱前线门票过关才有蛋可以炼，也可以700粽叶换蛋。但是不急，因为你还要看你御力有没有达到穿宠物套的程度。我记得鬼仙盟约22级就都可以穿了。神龟八卦鼎，需要龙珠做的许愿，可以SL惊悚盒子出的几率比大漩涡宝箱的几率高点。灵将封神根骨是法宝，我们可以化中后做个加物攻的。具体情况，到资料站看。</w:t>
      </w:r>
    </w:p>
    <w:p>
      <w:pPr>
        <w:ind w:firstLine="420"/>
        <w:rPr>
          <w:rFonts w:hint="eastAsia"/>
          <w:b/>
          <w:bCs/>
          <w:color w:val="FF0000"/>
          <w:sz w:val="24"/>
          <w:szCs w:val="24"/>
          <w:lang w:val="en-US" w:eastAsia="zh-CN"/>
        </w:rPr>
      </w:pPr>
      <w:r>
        <w:rPr>
          <w:rFonts w:hint="eastAsia"/>
          <w:b/>
          <w:bCs/>
          <w:color w:val="auto"/>
          <w:sz w:val="24"/>
          <w:szCs w:val="24"/>
          <w:lang w:val="en-US" w:eastAsia="zh-CN"/>
        </w:rPr>
        <w:t>宠物套差不多了，</w:t>
      </w:r>
      <w:r>
        <w:rPr>
          <w:rFonts w:hint="eastAsia"/>
          <w:b/>
          <w:bCs/>
          <w:color w:val="FF0000"/>
          <w:sz w:val="24"/>
          <w:szCs w:val="24"/>
          <w:lang w:val="en-US" w:eastAsia="zh-CN"/>
        </w:rPr>
        <w:t>你可以有两个选择：</w:t>
      </w:r>
    </w:p>
    <w:p>
      <w:pPr>
        <w:ind w:firstLine="420"/>
        <w:rPr>
          <w:rFonts w:hint="eastAsia"/>
          <w:b/>
          <w:bCs/>
          <w:color w:val="FF0000"/>
          <w:sz w:val="24"/>
          <w:szCs w:val="24"/>
          <w:lang w:val="en-US" w:eastAsia="zh-CN"/>
        </w:rPr>
      </w:pPr>
      <w:r>
        <w:rPr>
          <w:rFonts w:hint="eastAsia"/>
          <w:b/>
          <w:bCs/>
          <w:color w:val="FF0000"/>
          <w:sz w:val="24"/>
          <w:szCs w:val="24"/>
          <w:lang w:val="en-US" w:eastAsia="zh-CN"/>
        </w:rPr>
        <w:t>要这一世上天的话，继续做剁椒巨鲲粽吃满根骨。</w:t>
      </w:r>
    </w:p>
    <w:p>
      <w:pPr>
        <w:ind w:firstLine="420"/>
        <w:rPr>
          <w:rFonts w:hint="eastAsia"/>
          <w:b/>
          <w:bCs/>
          <w:color w:val="FF0000"/>
          <w:sz w:val="24"/>
          <w:szCs w:val="24"/>
          <w:lang w:val="en-US" w:eastAsia="zh-CN"/>
        </w:rPr>
      </w:pPr>
      <w:r>
        <w:rPr>
          <w:rFonts w:hint="eastAsia"/>
          <w:b/>
          <w:bCs/>
          <w:color w:val="FF0000"/>
          <w:sz w:val="24"/>
          <w:szCs w:val="24"/>
          <w:lang w:val="en-US" w:eastAsia="zh-CN"/>
        </w:rPr>
        <w:t>多的粽子，也尽量SL到根骨上。</w:t>
      </w:r>
    </w:p>
    <w:p>
      <w:pPr>
        <w:ind w:firstLine="420"/>
        <w:rPr>
          <w:rFonts w:hint="eastAsia"/>
          <w:b/>
          <w:bCs/>
          <w:color w:val="FF0000"/>
          <w:sz w:val="24"/>
          <w:szCs w:val="24"/>
          <w:lang w:val="en-US" w:eastAsia="zh-CN"/>
        </w:rPr>
      </w:pPr>
      <w:r>
        <w:rPr>
          <w:rFonts w:hint="eastAsia"/>
          <w:b/>
          <w:bCs/>
          <w:color w:val="FF0000"/>
          <w:sz w:val="24"/>
          <w:szCs w:val="24"/>
          <w:lang w:val="en-US" w:eastAsia="zh-CN"/>
        </w:rPr>
        <w:t>另一个选择就是之后还需要转世的话，150个肝的成就做完了，开始直接加点到根骨。</w:t>
      </w:r>
    </w:p>
    <w:p>
      <w:pPr>
        <w:ind w:firstLine="420"/>
        <w:rPr>
          <w:rFonts w:hint="eastAsia"/>
          <w:b w:val="0"/>
          <w:bCs w:val="0"/>
          <w:color w:val="auto"/>
          <w:sz w:val="24"/>
          <w:szCs w:val="24"/>
          <w:lang w:val="en-US" w:eastAsia="zh-CN"/>
        </w:rPr>
      </w:pPr>
      <w:r>
        <w:rPr>
          <w:rFonts w:hint="eastAsia"/>
          <w:b w:val="0"/>
          <w:bCs w:val="0"/>
          <w:color w:val="auto"/>
          <w:sz w:val="24"/>
          <w:szCs w:val="24"/>
          <w:lang w:val="en-US" w:eastAsia="zh-CN"/>
        </w:rPr>
        <w:t>以上的选择区别是，第一种方式，你要比较肝，这世拉满主属性，上天才有帮助。但是吃鲲要刷的材料，这个阶段宠物流耗时也长。</w:t>
      </w:r>
    </w:p>
    <w:p>
      <w:pPr>
        <w:ind w:firstLine="420"/>
        <w:rPr>
          <w:rFonts w:hint="default"/>
          <w:b w:val="0"/>
          <w:bCs w:val="0"/>
          <w:color w:val="auto"/>
          <w:sz w:val="24"/>
          <w:szCs w:val="24"/>
          <w:lang w:val="en-US" w:eastAsia="zh-CN"/>
        </w:rPr>
      </w:pPr>
      <w:r>
        <w:rPr>
          <w:rFonts w:hint="eastAsia"/>
          <w:b w:val="0"/>
          <w:bCs w:val="0"/>
          <w:color w:val="auto"/>
          <w:sz w:val="24"/>
          <w:szCs w:val="24"/>
          <w:lang w:val="en-US" w:eastAsia="zh-CN"/>
        </w:rPr>
        <w:t>第二种选择就是，也许也能上天，但是上天时的主属性肯定不会很高。但因为省了做巨鲲吃的步骤，第三世可以考虑鬼修，第四世再人修从江湖小虾重复前面的步骤，第四世上天的时候，属性会比第一种方式的直接上天的属性要高很多。也是传统玩法。第四世之后再上天，一般来说会慢几个月。但是玩法不用很肝。</w:t>
      </w:r>
    </w:p>
    <w:p>
      <w:pPr>
        <w:ind w:firstLine="420"/>
        <w:rPr>
          <w:rFonts w:hint="eastAsia"/>
          <w:sz w:val="24"/>
          <w:szCs w:val="24"/>
          <w:lang w:val="en-US" w:eastAsia="zh-CN"/>
        </w:rPr>
      </w:pPr>
    </w:p>
    <w:p>
      <w:pPr>
        <w:ind w:firstLine="420"/>
        <w:rPr>
          <w:rFonts w:hint="default"/>
          <w:b/>
          <w:bCs/>
          <w:sz w:val="24"/>
          <w:szCs w:val="24"/>
          <w:lang w:val="en-US" w:eastAsia="zh-CN"/>
        </w:rPr>
      </w:pPr>
      <w:r>
        <w:rPr>
          <w:rFonts w:hint="eastAsia"/>
          <w:b/>
          <w:bCs/>
          <w:sz w:val="24"/>
          <w:szCs w:val="24"/>
          <w:lang w:val="en-US" w:eastAsia="zh-CN"/>
        </w:rPr>
        <w:t>17.化神中期：由于宠物流的特性，更适合打副本，我们每攒够999个巅峰挑战门票，就可以去地狱前线挂机了。</w:t>
      </w:r>
    </w:p>
    <w:p>
      <w:pPr>
        <w:ind w:firstLine="420"/>
        <w:rPr>
          <w:rFonts w:hint="eastAsia"/>
          <w:sz w:val="24"/>
          <w:szCs w:val="24"/>
          <w:lang w:val="en-US" w:eastAsia="zh-CN"/>
        </w:rPr>
      </w:pPr>
      <w:r>
        <w:rPr>
          <w:rFonts w:hint="eastAsia"/>
          <w:sz w:val="24"/>
          <w:szCs w:val="24"/>
          <w:lang w:val="en-US" w:eastAsia="zh-CN"/>
        </w:rPr>
        <w:t>地狱前线的怪，也有混沌伤害，血雾护身是防不住的。我们可以准备多点，关于体力的技能，霸下传承等。推荐的一套配置是，血量过百万。心法御仙魂，技能：玄武化身5，仙魂觉醒4，神兽血脉3，仙魂镇2。防御技能默认是血雾护身，如果脸好的，可以换成幻影步。。非酋忽视后面这句。</w:t>
      </w:r>
    </w:p>
    <w:p>
      <w:pPr>
        <w:ind w:firstLine="420"/>
        <w:rPr>
          <w:rFonts w:hint="eastAsia"/>
          <w:sz w:val="24"/>
          <w:szCs w:val="24"/>
          <w:lang w:val="en-US" w:eastAsia="zh-CN"/>
        </w:rPr>
      </w:pPr>
      <w:r>
        <w:rPr>
          <w:rFonts w:hint="eastAsia"/>
          <w:sz w:val="24"/>
          <w:szCs w:val="24"/>
          <w:lang w:val="en-US" w:eastAsia="zh-CN"/>
        </w:rPr>
        <w:t>化神初期到化神中期，这个时间段，是很难熬的，这期间，端正好自己的心态，看多点资料站，群里的其他攻略参考。自不然就到了，记得，不要等SCP的数量够了再练，要攒几十个，就开始练，前面都是勾选红名。只要你的SCP不是溢出，都可以先刷红练着。</w:t>
      </w:r>
    </w:p>
    <w:p>
      <w:pPr>
        <w:ind w:firstLine="420"/>
        <w:rPr>
          <w:rFonts w:hint="eastAsia"/>
          <w:lang w:val="en-US" w:eastAsia="zh-CN"/>
        </w:rPr>
      </w:pPr>
    </w:p>
    <w:p>
      <w:pPr>
        <w:numPr>
          <w:ilvl w:val="0"/>
          <w:numId w:val="5"/>
        </w:numPr>
        <w:ind w:left="0" w:leftChars="0" w:firstLine="420" w:firstLineChars="0"/>
        <w:rPr>
          <w:rFonts w:hint="eastAsia"/>
          <w:lang w:val="en-US" w:eastAsia="zh-CN"/>
        </w:rPr>
      </w:pPr>
      <w:r>
        <w:rPr>
          <w:rFonts w:hint="eastAsia"/>
          <w:b/>
          <w:bCs/>
          <w:lang w:val="en-US" w:eastAsia="zh-CN"/>
        </w:rPr>
        <w:t>终于到化神中期了</w:t>
      </w:r>
      <w:r>
        <w:rPr>
          <w:rFonts w:hint="eastAsia"/>
          <w:lang w:val="en-US" w:eastAsia="zh-CN"/>
        </w:rPr>
        <w:t>：到了化神中期，之后要考虑的就是怎么可以过通天屠魔或者诛仙。这时候又是万恶的挂机时候。不过也比较适合放松了，把多的许愿，做神龙套，弄熊猫中队，等等。也可以在时原开始洗澡了，建议把吾之剑道的踏风也学了，方便之后过通天45的。</w:t>
      </w:r>
    </w:p>
    <w:p>
      <w:pPr>
        <w:numPr>
          <w:ilvl w:val="0"/>
          <w:numId w:val="5"/>
        </w:numPr>
        <w:ind w:left="0" w:leftChars="0" w:firstLine="420" w:firstLineChars="0"/>
        <w:rPr>
          <w:rFonts w:hint="default"/>
          <w:lang w:val="en-US" w:eastAsia="zh-CN"/>
        </w:rPr>
      </w:pPr>
      <w:r>
        <w:rPr>
          <w:rFonts w:hint="eastAsia"/>
          <w:lang w:val="en-US" w:eastAsia="zh-CN"/>
        </w:rPr>
        <w:t>总结下，地上的目的，最终都是为了，让你尽早能升到化神巅峰。只有到了化神巅峰，每年的生日奖励才多起来。积累起来不少的。</w:t>
      </w:r>
    </w:p>
    <w:p>
      <w:pPr>
        <w:numPr>
          <w:ilvl w:val="0"/>
          <w:numId w:val="5"/>
        </w:numPr>
        <w:ind w:left="0" w:leftChars="0" w:firstLine="420" w:firstLineChars="0"/>
        <w:rPr>
          <w:rFonts w:hint="default"/>
          <w:lang w:val="en-US" w:eastAsia="zh-CN"/>
        </w:rPr>
      </w:pPr>
      <w:r>
        <w:rPr>
          <w:rFonts w:hint="eastAsia"/>
          <w:lang w:val="en-US" w:eastAsia="zh-CN"/>
        </w:rPr>
        <w:t>给你们参考下，我25W根骨过通4，主要是有了踏风，而且里面最高攻击的混沌怪，在我有玄武化神的情况下，不能秒我了。就有几率过，可以通过多开的方式，刷碎片。</w:t>
      </w:r>
    </w:p>
    <w:p>
      <w:pPr>
        <w:numPr>
          <w:ilvl w:val="0"/>
          <w:numId w:val="5"/>
        </w:numPr>
        <w:ind w:left="0" w:leftChars="0" w:firstLine="420" w:firstLineChars="0"/>
        <w:rPr>
          <w:rFonts w:hint="default"/>
          <w:lang w:val="en-US" w:eastAsia="zh-CN"/>
        </w:rPr>
      </w:pPr>
      <w:r>
        <w:rPr>
          <w:rFonts w:hint="eastAsia"/>
          <w:lang w:val="en-US" w:eastAsia="zh-CN"/>
        </w:rPr>
        <w:t>40W根骨的时候，过了通5</w:t>
      </w:r>
    </w:p>
    <w:p>
      <w:pPr>
        <w:numPr>
          <w:ilvl w:val="0"/>
          <w:numId w:val="5"/>
        </w:numPr>
        <w:ind w:left="0" w:leftChars="0" w:firstLine="420" w:firstLineChars="0"/>
        <w:rPr>
          <w:rFonts w:hint="default"/>
          <w:lang w:val="en-US" w:eastAsia="zh-CN"/>
        </w:rPr>
      </w:pPr>
      <w:r>
        <w:rPr>
          <w:rFonts w:hint="eastAsia"/>
          <w:lang w:val="en-US" w:eastAsia="zh-CN"/>
        </w:rPr>
        <w:t>后面的暂时先写到这里了。后面的攻略版本，更新之后再补充。</w:t>
      </w:r>
    </w:p>
    <w:p>
      <w:pPr>
        <w:ind w:firstLine="420"/>
      </w:pPr>
    </w:p>
    <w:p>
      <w:pPr>
        <w:rPr>
          <w:rFonts w:asciiTheme="minorEastAsia" w:hAnsiTheme="minorEastAsia" w:cstheme="minorEastAsia"/>
          <w:color w:val="5B9BD5" w:themeColor="accent1"/>
          <w:sz w:val="28"/>
          <w:szCs w:val="28"/>
          <w14:textFill>
            <w14:solidFill>
              <w14:schemeClr w14:val="accent1"/>
            </w14:solidFill>
          </w14:textFill>
        </w:rPr>
      </w:pPr>
      <w:r>
        <w:rPr>
          <w:rFonts w:hint="eastAsia" w:asciiTheme="minorEastAsia" w:hAnsiTheme="minorEastAsia" w:cstheme="minorEastAsia"/>
          <w:color w:val="5B9BD5" w:themeColor="accent1"/>
          <w:sz w:val="28"/>
          <w:szCs w:val="28"/>
          <w14:textFill>
            <w14:solidFill>
              <w14:schemeClr w14:val="accent1"/>
            </w14:solidFill>
          </w14:textFill>
        </w:rPr>
        <w:t>关于成仙和鬼修的问题:</w:t>
      </w:r>
      <w:r>
        <w:rPr>
          <w:rFonts w:hint="eastAsia" w:asciiTheme="minorEastAsia" w:hAnsiTheme="minorEastAsia" w:cstheme="minorEastAsia"/>
          <w:color w:val="5B9BD5" w:themeColor="accent1"/>
          <w:sz w:val="28"/>
          <w:szCs w:val="28"/>
          <w14:textFill>
            <w14:solidFill>
              <w14:schemeClr w14:val="accent1"/>
            </w14:solidFill>
          </w14:textFill>
        </w:rPr>
        <w:br w:type="textWrapping"/>
      </w:r>
      <w:r>
        <w:rPr>
          <w:rFonts w:hint="eastAsia" w:asciiTheme="minorEastAsia" w:hAnsiTheme="minorEastAsia" w:cstheme="minorEastAsia"/>
          <w:color w:val="5B9BD5" w:themeColor="accent1"/>
          <w:sz w:val="28"/>
          <w:szCs w:val="28"/>
          <w14:textFill>
            <w14:solidFill>
              <w14:schemeClr w14:val="accent1"/>
            </w14:solidFill>
          </w14:textFill>
        </w:rPr>
        <w:t>天上的难度比地上要高一个数量级，因此上天的方式和大概路线有两种：</w:t>
      </w:r>
      <w:r>
        <w:rPr>
          <w:rFonts w:hint="eastAsia" w:asciiTheme="minorEastAsia" w:hAnsiTheme="minorEastAsia" w:cstheme="minorEastAsia"/>
          <w:color w:val="5B9BD5" w:themeColor="accent1"/>
          <w:sz w:val="28"/>
          <w:szCs w:val="28"/>
          <w14:textFill>
            <w14:solidFill>
              <w14:schemeClr w14:val="accent1"/>
            </w14:solidFill>
          </w14:textFill>
        </w:rPr>
        <w:br w:type="textWrapping"/>
      </w:r>
      <w:r>
        <w:rPr>
          <w:rFonts w:hint="eastAsia" w:asciiTheme="minorEastAsia" w:hAnsiTheme="minorEastAsia" w:cstheme="minorEastAsia"/>
          <w:color w:val="5B9BD5" w:themeColor="accent1"/>
          <w:sz w:val="28"/>
          <w:szCs w:val="28"/>
          <w14:textFill>
            <w14:solidFill>
              <w14:schemeClr w14:val="accent1"/>
            </w14:solidFill>
          </w14:textFill>
        </w:rPr>
        <w:t>一种是二世化巅直接上天，主属性大约在60W左右。这种情况刚上天时属性会略显不足，为了通过天上最重要的一个门槛副本-阮家打铁铺，大部分职业需要挂一万多岁寿命，补充一下属性，同时拿到散仙体，才有可能极限通过（木法除外），通过后将有一个较长的飞速发育期，后面属性技能装备稳步增长。</w:t>
      </w:r>
      <w:r>
        <w:rPr>
          <w:rFonts w:hint="eastAsia" w:asciiTheme="minorEastAsia" w:hAnsiTheme="minorEastAsia" w:cstheme="minorEastAsia"/>
          <w:color w:val="5B9BD5" w:themeColor="accent1"/>
          <w:sz w:val="28"/>
          <w:szCs w:val="28"/>
          <w14:textFill>
            <w14:solidFill>
              <w14:schemeClr w14:val="accent1"/>
            </w14:solidFill>
          </w14:textFill>
        </w:rPr>
        <w:br w:type="textWrapping"/>
      </w:r>
      <w:r>
        <w:rPr>
          <w:rFonts w:hint="eastAsia" w:asciiTheme="minorEastAsia" w:hAnsiTheme="minorEastAsia" w:cstheme="minorEastAsia"/>
          <w:color w:val="5B9BD5" w:themeColor="accent1"/>
          <w:sz w:val="28"/>
          <w:szCs w:val="28"/>
          <w14:textFill>
            <w14:solidFill>
              <w14:schemeClr w14:val="accent1"/>
            </w14:solidFill>
          </w14:textFill>
        </w:rPr>
        <w:t>第二种是二世化巅结束后，三世转鬼修，全程冲刺境界，到化巅转回人修，可以拿到大约10W属性，鬼完第四世转的人修到化巅后，主属性大约在80W左右，同时副属性也接近30W，然后上天。这时候一般不需要再补属性，可以直接开始冲刺阮家打铁铺（剑修除外），然后进入漫长的飞速发育期。</w:t>
      </w:r>
      <w:r>
        <w:rPr>
          <w:rFonts w:hint="eastAsia" w:asciiTheme="minorEastAsia" w:hAnsiTheme="minorEastAsia" w:cstheme="minorEastAsia"/>
          <w:color w:val="5B9BD5" w:themeColor="accent1"/>
          <w:sz w:val="28"/>
          <w:szCs w:val="28"/>
          <w14:textFill>
            <w14:solidFill>
              <w14:schemeClr w14:val="accent1"/>
            </w14:solidFill>
          </w14:textFill>
        </w:rPr>
        <w:br w:type="textWrapping"/>
      </w:r>
      <w:r>
        <w:rPr>
          <w:rFonts w:hint="eastAsia" w:asciiTheme="minorEastAsia" w:hAnsiTheme="minorEastAsia" w:cstheme="minorEastAsia"/>
          <w:color w:val="5B9BD5" w:themeColor="accent1"/>
          <w:sz w:val="28"/>
          <w:szCs w:val="28"/>
          <w14:textFill>
            <w14:solidFill>
              <w14:schemeClr w14:val="accent1"/>
            </w14:solidFill>
          </w14:textFill>
        </w:rPr>
        <w:t>两种路线的区别，很明显第四世上天之后，无论是平滑度还是后期潜力都会更大一些，但是要在地上多转两世，额外花费了大量时间（一般要四个月）。这个时间二世上天的人进度会领先很多，可能已经开始吃馈赠弥补属性。因此二世上天适合于在地上憋不住的，想体验新内容的强力职业，典型的是木法，二世上天风生水起。四世上天适合于愿意长久玩下去的，中期乏力的职业。剑修由于进阶功法有100W灵巧的特殊要求，因此是唯一一个必须四世上天的职业，但是后期也是最强的职业之一。</w:t>
      </w:r>
    </w:p>
    <w:p>
      <w:pPr>
        <w:rPr>
          <w:color w:val="0070C0"/>
          <w:sz w:val="28"/>
          <w:szCs w:val="28"/>
        </w:rPr>
      </w:pPr>
      <w:r>
        <w:rPr>
          <w:rFonts w:hint="eastAsia" w:asciiTheme="minorEastAsia" w:hAnsiTheme="minorEastAsia" w:cstheme="minorEastAsia"/>
          <w:color w:val="5B9BD5" w:themeColor="accent1"/>
          <w:sz w:val="28"/>
          <w:szCs w:val="28"/>
          <w14:textFill>
            <w14:solidFill>
              <w14:schemeClr w14:val="accent1"/>
            </w14:solidFill>
          </w14:textFill>
        </w:rPr>
        <w:t>至于四世还不上天的，继续轮回攒属性的，可以用一句话概括：憋得住可以不上天，轮回不吃亏，但是也不赚。</w:t>
      </w:r>
    </w:p>
    <w:p>
      <w:pPr>
        <w:rPr>
          <w:color w:val="0070C0"/>
          <w:sz w:val="28"/>
          <w:szCs w:val="28"/>
        </w:rPr>
      </w:pPr>
      <w:r>
        <w:rPr>
          <w:rFonts w:hint="eastAsia"/>
          <w:color w:val="0070C0"/>
          <w:sz w:val="28"/>
          <w:szCs w:val="28"/>
        </w:rPr>
        <w:t>特此感谢紫蓝流水，花间大佬，林清欢</w:t>
      </w:r>
      <w:r>
        <w:rPr>
          <w:rFonts w:hint="eastAsia"/>
          <w:color w:val="0070C0"/>
          <w:sz w:val="28"/>
          <w:szCs w:val="28"/>
          <w:lang w:eastAsia="zh-CN"/>
        </w:rPr>
        <w:t>（</w:t>
      </w:r>
      <w:r>
        <w:rPr>
          <w:rFonts w:hint="eastAsia"/>
          <w:color w:val="0070C0"/>
          <w:sz w:val="28"/>
          <w:szCs w:val="28"/>
          <w:lang w:val="en-US" w:eastAsia="zh-CN"/>
        </w:rPr>
        <w:t>亚索</w:t>
      </w:r>
      <w:r>
        <w:rPr>
          <w:rFonts w:hint="eastAsia"/>
          <w:color w:val="0070C0"/>
          <w:sz w:val="28"/>
          <w:szCs w:val="28"/>
          <w:lang w:eastAsia="zh-CN"/>
        </w:rPr>
        <w:t>）</w:t>
      </w:r>
      <w:r>
        <w:rPr>
          <w:rFonts w:hint="eastAsia"/>
          <w:color w:val="0070C0"/>
          <w:sz w:val="28"/>
          <w:szCs w:val="28"/>
        </w:rPr>
        <w:t>，温皇，</w:t>
      </w:r>
      <w:r>
        <w:rPr>
          <w:rFonts w:hint="eastAsia"/>
          <w:color w:val="5B9BD5" w:themeColor="accent1"/>
          <w:sz w:val="28"/>
          <w:szCs w:val="28"/>
          <w14:textFill>
            <w14:solidFill>
              <w14:schemeClr w14:val="accent1"/>
            </w14:solidFill>
          </w14:textFill>
        </w:rPr>
        <w:t>桐人</w:t>
      </w:r>
      <w:r>
        <w:rPr>
          <w:rFonts w:hint="eastAsia"/>
          <w:color w:val="0070C0"/>
          <w:sz w:val="28"/>
          <w:szCs w:val="28"/>
        </w:rPr>
        <w:t>君给予游戏上以及技术上的支持与帮助</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libri Light">
    <w:panose1 w:val="020F0302020204030204"/>
    <w:charset w:val="00"/>
    <w:family w:val="swiss"/>
    <w:pitch w:val="default"/>
    <w:sig w:usb0="E4002EFF" w:usb1="C000247B" w:usb2="00000009" w:usb3="00000000" w:csb0="200001FF" w:csb1="00000000"/>
  </w:font>
  <w:font w:name="Heiti SC Light">
    <w:altName w:val="Microsoft YaHei UI Light"/>
    <w:panose1 w:val="00000000000000000000"/>
    <w:charset w:val="50"/>
    <w:family w:val="auto"/>
    <w:pitch w:val="default"/>
    <w:sig w:usb0="00000000" w:usb1="00000000" w:usb2="00000010" w:usb3="00000000" w:csb0="003E0000" w:csb1="00000000"/>
  </w:font>
  <w:font w:name="Microsoft YaHei UI Light">
    <w:panose1 w:val="020B0502040204020203"/>
    <w:charset w:val="86"/>
    <w:family w:val="auto"/>
    <w:pitch w:val="default"/>
    <w:sig w:usb0="80000287" w:usb1="2ACF0010" w:usb2="00000016" w:usb3="00000000" w:csb0="0004001F" w:csb1="00000000"/>
  </w:font>
  <w:font w:name="Microsoft YaHei UI Light">
    <w:panose1 w:val="020B0502040204020203"/>
    <w:charset w:val="50"/>
    <w:family w:val="auto"/>
    <w:pitch w:val="default"/>
    <w:sig w:usb0="80000287" w:usb1="2ACF0010" w:usb2="00000016" w:usb3="00000000" w:csb0="0004001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5560D4"/>
    <w:multiLevelType w:val="multilevel"/>
    <w:tmpl w:val="045560D4"/>
    <w:lvl w:ilvl="0" w:tentative="0">
      <w:start w:val="3"/>
      <w:numFmt w:val="decimal"/>
      <w:suff w:val="nothing"/>
      <w:lvlText w:val="%1."/>
      <w:lvlJc w:val="left"/>
      <w:pPr>
        <w:ind w:left="0" w:firstLine="420"/>
      </w:pPr>
      <w:rPr>
        <w:rFonts w:hint="default" w:asciiTheme="minorHAnsi" w:hAnsiTheme="minorHAnsi" w:cstheme="minorHAnsi"/>
        <w:b/>
        <w:color w:val="auto"/>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236351BD"/>
    <w:multiLevelType w:val="multilevel"/>
    <w:tmpl w:val="236351BD"/>
    <w:lvl w:ilvl="0" w:tentative="0">
      <w:start w:val="1"/>
      <w:numFmt w:val="decimal"/>
      <w:suff w:val="nothing"/>
      <w:lvlText w:val="%1."/>
      <w:lvlJc w:val="left"/>
      <w:pPr>
        <w:ind w:left="0" w:firstLine="420"/>
      </w:pPr>
      <w:rPr>
        <w:rFonts w:hint="default" w:asciiTheme="minorHAnsi" w:hAnsiTheme="minorHAnsi" w:cstheme="minorHAnsi"/>
        <w:b/>
        <w:color w:val="auto"/>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341415DE"/>
    <w:multiLevelType w:val="multilevel"/>
    <w:tmpl w:val="341415DE"/>
    <w:lvl w:ilvl="0" w:tentative="0">
      <w:start w:val="1"/>
      <w:numFmt w:val="decimal"/>
      <w:pStyle w:val="3"/>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5D516DFB"/>
    <w:multiLevelType w:val="singleLevel"/>
    <w:tmpl w:val="5D516DFB"/>
    <w:lvl w:ilvl="0" w:tentative="0">
      <w:start w:val="1"/>
      <w:numFmt w:val="decimal"/>
      <w:suff w:val="nothing"/>
      <w:lvlText w:val="%1."/>
      <w:lvlJc w:val="left"/>
      <w:pPr>
        <w:ind w:left="0" w:firstLine="420"/>
      </w:pPr>
      <w:rPr>
        <w:rFonts w:hint="default" w:asciiTheme="minorHAnsi" w:hAnsiTheme="minorHAnsi" w:cstheme="minorHAnsi"/>
        <w:b/>
        <w:sz w:val="24"/>
      </w:rPr>
    </w:lvl>
  </w:abstractNum>
  <w:abstractNum w:abstractNumId="4">
    <w:nsid w:val="5D5C59F4"/>
    <w:multiLevelType w:val="multilevel"/>
    <w:tmpl w:val="5D5C59F4"/>
    <w:lvl w:ilvl="0" w:tentative="0">
      <w:start w:val="1"/>
      <w:numFmt w:val="decimal"/>
      <w:lvlText w:val="%1."/>
      <w:lvlJc w:val="left"/>
      <w:pPr>
        <w:ind w:left="420" w:hanging="420"/>
      </w:pPr>
      <w:rPr>
        <w:rFonts w:hint="default" w:asciiTheme="minorHAnsi" w:hAnsiTheme="minorHAnsi" w:cstheme="minorHAnsi"/>
        <w:b/>
        <w:sz w:val="24"/>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6B6C66D4"/>
    <w:multiLevelType w:val="multilevel"/>
    <w:tmpl w:val="6B6C66D4"/>
    <w:lvl w:ilvl="0" w:tentative="0">
      <w:start w:val="1"/>
      <w:numFmt w:val="decimal"/>
      <w:suff w:val="nothing"/>
      <w:lvlText w:val="%1."/>
      <w:lvlJc w:val="left"/>
      <w:pPr>
        <w:ind w:left="0" w:firstLine="420"/>
      </w:pPr>
      <w:rPr>
        <w:rFonts w:hint="default" w:asciiTheme="minorHAnsi" w:hAnsiTheme="minorHAnsi" w:cstheme="minorHAnsi"/>
        <w:b/>
        <w:i w:val="0"/>
        <w:color w:val="auto"/>
        <w:sz w:val="24"/>
        <w:u w:val="none"/>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2"/>
  </w:num>
  <w:num w:numId="2">
    <w:abstractNumId w:val="5"/>
  </w:num>
  <w:num w:numId="3">
    <w:abstractNumId w:val="1"/>
  </w:num>
  <w:num w:numId="4">
    <w:abstractNumId w:val="0"/>
  </w:num>
  <w:num w:numId="5">
    <w:abstractNumId w:val="3"/>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0136F8D"/>
    <w:rsid w:val="000001DC"/>
    <w:rsid w:val="0000189A"/>
    <w:rsid w:val="0002345B"/>
    <w:rsid w:val="00027D5C"/>
    <w:rsid w:val="000376CC"/>
    <w:rsid w:val="000716F4"/>
    <w:rsid w:val="00082BEE"/>
    <w:rsid w:val="001002CE"/>
    <w:rsid w:val="00104E75"/>
    <w:rsid w:val="00107D80"/>
    <w:rsid w:val="001B6669"/>
    <w:rsid w:val="002B7C0F"/>
    <w:rsid w:val="003221F9"/>
    <w:rsid w:val="00342E45"/>
    <w:rsid w:val="00365FF1"/>
    <w:rsid w:val="00375B89"/>
    <w:rsid w:val="0038765A"/>
    <w:rsid w:val="003C4321"/>
    <w:rsid w:val="0049629B"/>
    <w:rsid w:val="004B4FEE"/>
    <w:rsid w:val="004C0C90"/>
    <w:rsid w:val="004E4C9A"/>
    <w:rsid w:val="004E51CF"/>
    <w:rsid w:val="00556C70"/>
    <w:rsid w:val="0056494C"/>
    <w:rsid w:val="00571B61"/>
    <w:rsid w:val="005C29BD"/>
    <w:rsid w:val="005F3F81"/>
    <w:rsid w:val="00635EC6"/>
    <w:rsid w:val="006506BB"/>
    <w:rsid w:val="00650ABD"/>
    <w:rsid w:val="00671136"/>
    <w:rsid w:val="006748DB"/>
    <w:rsid w:val="006949C8"/>
    <w:rsid w:val="00694C64"/>
    <w:rsid w:val="006C71D1"/>
    <w:rsid w:val="0072738B"/>
    <w:rsid w:val="00742604"/>
    <w:rsid w:val="00780EA2"/>
    <w:rsid w:val="007E7801"/>
    <w:rsid w:val="00825278"/>
    <w:rsid w:val="008355B8"/>
    <w:rsid w:val="008540CA"/>
    <w:rsid w:val="008F6137"/>
    <w:rsid w:val="00901BC1"/>
    <w:rsid w:val="009037CE"/>
    <w:rsid w:val="00964FC3"/>
    <w:rsid w:val="00980006"/>
    <w:rsid w:val="009866DA"/>
    <w:rsid w:val="009C56F6"/>
    <w:rsid w:val="00A005F8"/>
    <w:rsid w:val="00A3205A"/>
    <w:rsid w:val="00A46816"/>
    <w:rsid w:val="00A53B8F"/>
    <w:rsid w:val="00A9482C"/>
    <w:rsid w:val="00AC52E8"/>
    <w:rsid w:val="00AF00EE"/>
    <w:rsid w:val="00B41A65"/>
    <w:rsid w:val="00B60588"/>
    <w:rsid w:val="00B63418"/>
    <w:rsid w:val="00BE0E76"/>
    <w:rsid w:val="00BE3BC4"/>
    <w:rsid w:val="00BF0959"/>
    <w:rsid w:val="00C15D06"/>
    <w:rsid w:val="00CA4934"/>
    <w:rsid w:val="00CA6A5D"/>
    <w:rsid w:val="00CF5622"/>
    <w:rsid w:val="00D40BB5"/>
    <w:rsid w:val="00D553CE"/>
    <w:rsid w:val="00D76C23"/>
    <w:rsid w:val="00D870D2"/>
    <w:rsid w:val="00DA1269"/>
    <w:rsid w:val="00DB641F"/>
    <w:rsid w:val="00E00E4B"/>
    <w:rsid w:val="00E86133"/>
    <w:rsid w:val="00ED4BF9"/>
    <w:rsid w:val="00FA1A4C"/>
    <w:rsid w:val="00FF00C9"/>
    <w:rsid w:val="02C26B72"/>
    <w:rsid w:val="03CD5341"/>
    <w:rsid w:val="054D3921"/>
    <w:rsid w:val="094D7603"/>
    <w:rsid w:val="0A225B98"/>
    <w:rsid w:val="0BC53402"/>
    <w:rsid w:val="0D012D8C"/>
    <w:rsid w:val="10C74751"/>
    <w:rsid w:val="14962BB7"/>
    <w:rsid w:val="14FF62E1"/>
    <w:rsid w:val="15D941C3"/>
    <w:rsid w:val="160C655E"/>
    <w:rsid w:val="167C1E21"/>
    <w:rsid w:val="16E420FF"/>
    <w:rsid w:val="179442C9"/>
    <w:rsid w:val="186E3085"/>
    <w:rsid w:val="1878599C"/>
    <w:rsid w:val="18884B8E"/>
    <w:rsid w:val="201360DC"/>
    <w:rsid w:val="216D5EB3"/>
    <w:rsid w:val="22AF7443"/>
    <w:rsid w:val="22E86C9A"/>
    <w:rsid w:val="23BD74D5"/>
    <w:rsid w:val="26110643"/>
    <w:rsid w:val="262D5522"/>
    <w:rsid w:val="274A3C8D"/>
    <w:rsid w:val="29866C54"/>
    <w:rsid w:val="29DD457D"/>
    <w:rsid w:val="29FC0FEA"/>
    <w:rsid w:val="2A82136D"/>
    <w:rsid w:val="2EA55595"/>
    <w:rsid w:val="2ED879E2"/>
    <w:rsid w:val="2F7234B7"/>
    <w:rsid w:val="313E0E7C"/>
    <w:rsid w:val="32492C43"/>
    <w:rsid w:val="32793B81"/>
    <w:rsid w:val="36910720"/>
    <w:rsid w:val="39BF16A9"/>
    <w:rsid w:val="3AC72FE1"/>
    <w:rsid w:val="3B385210"/>
    <w:rsid w:val="3BA65C2F"/>
    <w:rsid w:val="3BA9687E"/>
    <w:rsid w:val="3BAC392B"/>
    <w:rsid w:val="3BAF2905"/>
    <w:rsid w:val="3BB907C1"/>
    <w:rsid w:val="3D5112DC"/>
    <w:rsid w:val="3E8C48F5"/>
    <w:rsid w:val="40031CD3"/>
    <w:rsid w:val="447379E6"/>
    <w:rsid w:val="45F975EF"/>
    <w:rsid w:val="46BA7F12"/>
    <w:rsid w:val="47A77631"/>
    <w:rsid w:val="49A234F9"/>
    <w:rsid w:val="4A891B19"/>
    <w:rsid w:val="4C0F2C25"/>
    <w:rsid w:val="4D8C7513"/>
    <w:rsid w:val="4DC74704"/>
    <w:rsid w:val="50136F8D"/>
    <w:rsid w:val="50534966"/>
    <w:rsid w:val="50C57718"/>
    <w:rsid w:val="51AE56B8"/>
    <w:rsid w:val="535A24FA"/>
    <w:rsid w:val="5A304C59"/>
    <w:rsid w:val="5B073D77"/>
    <w:rsid w:val="5C381858"/>
    <w:rsid w:val="5D707BF0"/>
    <w:rsid w:val="5DB668BA"/>
    <w:rsid w:val="60CB660F"/>
    <w:rsid w:val="65D8652E"/>
    <w:rsid w:val="66982CAB"/>
    <w:rsid w:val="672E32B8"/>
    <w:rsid w:val="68932389"/>
    <w:rsid w:val="68D40C43"/>
    <w:rsid w:val="6BFE56BC"/>
    <w:rsid w:val="6C8A5478"/>
    <w:rsid w:val="6D3630EC"/>
    <w:rsid w:val="6E2C04B3"/>
    <w:rsid w:val="6F6C02C4"/>
    <w:rsid w:val="71C64893"/>
    <w:rsid w:val="7480181B"/>
    <w:rsid w:val="74C50FD7"/>
    <w:rsid w:val="788B224E"/>
    <w:rsid w:val="78C17C5D"/>
    <w:rsid w:val="7BE831CE"/>
    <w:rsid w:val="7E983B31"/>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5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after="120" w:line="576" w:lineRule="auto"/>
      <w:outlineLvl w:val="0"/>
    </w:pPr>
    <w:rPr>
      <w:b/>
      <w:kern w:val="44"/>
      <w:sz w:val="44"/>
    </w:rPr>
  </w:style>
  <w:style w:type="paragraph" w:styleId="3">
    <w:name w:val="heading 2"/>
    <w:basedOn w:val="1"/>
    <w:next w:val="1"/>
    <w:link w:val="16"/>
    <w:unhideWhenUsed/>
    <w:qFormat/>
    <w:uiPriority w:val="0"/>
    <w:pPr>
      <w:keepNext/>
      <w:keepLines/>
      <w:numPr>
        <w:ilvl w:val="0"/>
        <w:numId w:val="1"/>
      </w:numPr>
      <w:spacing w:before="120" w:after="120" w:line="415" w:lineRule="auto"/>
      <w:outlineLvl w:val="1"/>
    </w:pPr>
    <w:rPr>
      <w:rFonts w:asciiTheme="majorHAnsi" w:hAnsiTheme="majorHAnsi" w:eastAsiaTheme="majorEastAsia" w:cstheme="majorBidi"/>
      <w:b/>
      <w:bCs/>
      <w:sz w:val="32"/>
      <w:szCs w:val="32"/>
    </w:rPr>
  </w:style>
  <w:style w:type="paragraph" w:styleId="4">
    <w:name w:val="heading 3"/>
    <w:basedOn w:val="1"/>
    <w:next w:val="1"/>
    <w:link w:val="21"/>
    <w:unhideWhenUsed/>
    <w:qFormat/>
    <w:uiPriority w:val="0"/>
    <w:pPr>
      <w:keepNext/>
      <w:keepLines/>
      <w:spacing w:before="260" w:after="260" w:line="416" w:lineRule="auto"/>
      <w:outlineLvl w:val="2"/>
    </w:pPr>
    <w:rPr>
      <w:b/>
      <w:bCs/>
      <w:sz w:val="32"/>
      <w:szCs w:val="32"/>
    </w:rPr>
  </w:style>
  <w:style w:type="character" w:default="1" w:styleId="12">
    <w:name w:val="Default Paragraph Font"/>
    <w:semiHidden/>
    <w:unhideWhenUsed/>
    <w:qFormat/>
    <w:uiPriority w:val="1"/>
  </w:style>
  <w:style w:type="table" w:default="1" w:styleId="10">
    <w:name w:val="Normal Table"/>
    <w:semiHidden/>
    <w:unhideWhenUsed/>
    <w:qFormat/>
    <w:uiPriority w:val="99"/>
    <w:tblPr>
      <w:tblCellMar>
        <w:top w:w="0" w:type="dxa"/>
        <w:left w:w="108" w:type="dxa"/>
        <w:bottom w:w="0" w:type="dxa"/>
        <w:right w:w="108" w:type="dxa"/>
      </w:tblCellMar>
    </w:tblPr>
  </w:style>
  <w:style w:type="paragraph" w:styleId="5">
    <w:name w:val="Balloon Text"/>
    <w:basedOn w:val="1"/>
    <w:link w:val="14"/>
    <w:qFormat/>
    <w:uiPriority w:val="0"/>
    <w:rPr>
      <w:rFonts w:ascii="Heiti SC Light" w:eastAsia="Heiti SC Light"/>
      <w:sz w:val="18"/>
      <w:szCs w:val="18"/>
    </w:rPr>
  </w:style>
  <w:style w:type="paragraph" w:styleId="6">
    <w:name w:val="footer"/>
    <w:basedOn w:val="1"/>
    <w:link w:val="20"/>
    <w:qFormat/>
    <w:uiPriority w:val="0"/>
    <w:pPr>
      <w:tabs>
        <w:tab w:val="center" w:pos="4153"/>
        <w:tab w:val="right" w:pos="8306"/>
      </w:tabs>
      <w:snapToGrid w:val="0"/>
      <w:jc w:val="left"/>
    </w:pPr>
    <w:rPr>
      <w:sz w:val="18"/>
      <w:szCs w:val="18"/>
    </w:rPr>
  </w:style>
  <w:style w:type="paragraph" w:styleId="7">
    <w:name w:val="header"/>
    <w:basedOn w:val="1"/>
    <w:link w:val="19"/>
    <w:qFormat/>
    <w:uiPriority w:val="0"/>
    <w:pPr>
      <w:pBdr>
        <w:bottom w:val="single" w:color="auto" w:sz="6" w:space="1"/>
      </w:pBdr>
      <w:tabs>
        <w:tab w:val="center" w:pos="4153"/>
        <w:tab w:val="right" w:pos="8306"/>
      </w:tabs>
      <w:snapToGrid w:val="0"/>
      <w:jc w:val="center"/>
    </w:pPr>
    <w:rPr>
      <w:sz w:val="18"/>
      <w:szCs w:val="18"/>
    </w:rPr>
  </w:style>
  <w:style w:type="paragraph" w:styleId="8">
    <w:name w:val="toc 1"/>
    <w:basedOn w:val="1"/>
    <w:next w:val="1"/>
    <w:qFormat/>
    <w:uiPriority w:val="39"/>
  </w:style>
  <w:style w:type="paragraph" w:styleId="9">
    <w:name w:val="toc 2"/>
    <w:basedOn w:val="1"/>
    <w:next w:val="1"/>
    <w:qFormat/>
    <w:uiPriority w:val="39"/>
    <w:pPr>
      <w:ind w:left="420" w:leftChars="200"/>
    </w:pPr>
  </w:style>
  <w:style w:type="table" w:styleId="11">
    <w:name w:val="Table Grid"/>
    <w:basedOn w:val="10"/>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3">
    <w:name w:val="Hyperlink"/>
    <w:basedOn w:val="12"/>
    <w:unhideWhenUsed/>
    <w:qFormat/>
    <w:uiPriority w:val="99"/>
    <w:rPr>
      <w:color w:val="0563C1" w:themeColor="hyperlink"/>
      <w:u w:val="single"/>
      <w14:textFill>
        <w14:solidFill>
          <w14:schemeClr w14:val="hlink"/>
        </w14:solidFill>
      </w14:textFill>
    </w:rPr>
  </w:style>
  <w:style w:type="character" w:customStyle="1" w:styleId="14">
    <w:name w:val="批注框文本 字符"/>
    <w:basedOn w:val="12"/>
    <w:link w:val="5"/>
    <w:qFormat/>
    <w:uiPriority w:val="0"/>
    <w:rPr>
      <w:rFonts w:ascii="Heiti SC Light" w:eastAsia="Heiti SC Light"/>
      <w:kern w:val="2"/>
      <w:sz w:val="18"/>
      <w:szCs w:val="18"/>
    </w:rPr>
  </w:style>
  <w:style w:type="paragraph" w:customStyle="1" w:styleId="15">
    <w:name w:val="TOC Heading"/>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color w:val="2E75B6" w:themeColor="accent1" w:themeShade="BF"/>
      <w:kern w:val="0"/>
      <w:sz w:val="32"/>
      <w:szCs w:val="32"/>
    </w:rPr>
  </w:style>
  <w:style w:type="character" w:customStyle="1" w:styleId="16">
    <w:name w:val="标题 2 字符"/>
    <w:basedOn w:val="12"/>
    <w:link w:val="3"/>
    <w:qFormat/>
    <w:uiPriority w:val="0"/>
    <w:rPr>
      <w:rFonts w:asciiTheme="majorHAnsi" w:hAnsiTheme="majorHAnsi" w:eastAsiaTheme="majorEastAsia" w:cstheme="majorBidi"/>
      <w:b/>
      <w:bCs/>
      <w:kern w:val="2"/>
      <w:sz w:val="32"/>
      <w:szCs w:val="32"/>
    </w:rPr>
  </w:style>
  <w:style w:type="paragraph" w:styleId="17">
    <w:name w:val="List Paragraph"/>
    <w:basedOn w:val="1"/>
    <w:qFormat/>
    <w:uiPriority w:val="34"/>
    <w:pPr>
      <w:ind w:firstLine="420" w:firstLineChars="200"/>
    </w:pPr>
  </w:style>
  <w:style w:type="paragraph" w:customStyle="1" w:styleId="18">
    <w:name w:val="列出段落1"/>
    <w:basedOn w:val="1"/>
    <w:qFormat/>
    <w:uiPriority w:val="34"/>
    <w:pPr>
      <w:ind w:firstLine="420" w:firstLineChars="200"/>
    </w:pPr>
    <w:rPr>
      <w:sz w:val="24"/>
    </w:rPr>
  </w:style>
  <w:style w:type="character" w:customStyle="1" w:styleId="19">
    <w:name w:val="页眉 字符"/>
    <w:basedOn w:val="12"/>
    <w:link w:val="7"/>
    <w:qFormat/>
    <w:uiPriority w:val="0"/>
    <w:rPr>
      <w:rFonts w:asciiTheme="minorHAnsi" w:hAnsiTheme="minorHAnsi" w:eastAsiaTheme="minorEastAsia" w:cstheme="minorBidi"/>
      <w:kern w:val="2"/>
      <w:sz w:val="18"/>
      <w:szCs w:val="18"/>
    </w:rPr>
  </w:style>
  <w:style w:type="character" w:customStyle="1" w:styleId="20">
    <w:name w:val="页脚 字符"/>
    <w:basedOn w:val="12"/>
    <w:link w:val="6"/>
    <w:qFormat/>
    <w:uiPriority w:val="0"/>
    <w:rPr>
      <w:rFonts w:asciiTheme="minorHAnsi" w:hAnsiTheme="minorHAnsi" w:eastAsiaTheme="minorEastAsia" w:cstheme="minorBidi"/>
      <w:kern w:val="2"/>
      <w:sz w:val="18"/>
      <w:szCs w:val="18"/>
    </w:rPr>
  </w:style>
  <w:style w:type="character" w:customStyle="1" w:styleId="21">
    <w:name w:val="标题 3 字符"/>
    <w:basedOn w:val="12"/>
    <w:link w:val="4"/>
    <w:qFormat/>
    <w:uiPriority w:val="0"/>
    <w:rPr>
      <w:rFonts w:asciiTheme="minorHAnsi" w:hAnsiTheme="minorHAnsi" w:eastAsiaTheme="minorEastAsia" w:cstheme="minorBidi"/>
      <w:b/>
      <w:bCs/>
      <w:kern w:val="2"/>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4" Type="http://schemas.openxmlformats.org/officeDocument/2006/relationships/fontTable" Target="fontTable.xml"/><Relationship Id="rId23" Type="http://schemas.openxmlformats.org/officeDocument/2006/relationships/customXml" Target="../customXml/item2.xml"/><Relationship Id="rId22" Type="http://schemas.openxmlformats.org/officeDocument/2006/relationships/numbering" Target="numbering.xml"/><Relationship Id="rId21" Type="http://schemas.openxmlformats.org/officeDocument/2006/relationships/customXml" Target="../customXml/item1.xml"/><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E9EA3C4-47A8-41F9-9C16-D771630D2E06}">
  <ds:schemaRefs/>
</ds:datastoreItem>
</file>

<file path=docProps/app.xml><?xml version="1.0" encoding="utf-8"?>
<Properties xmlns="http://schemas.openxmlformats.org/officeDocument/2006/extended-properties" xmlns:vt="http://schemas.openxmlformats.org/officeDocument/2006/docPropsVTypes">
  <Template>Normal</Template>
  <Pages>19</Pages>
  <Words>1638</Words>
  <Characters>9343</Characters>
  <Lines>77</Lines>
  <Paragraphs>21</Paragraphs>
  <TotalTime>1</TotalTime>
  <ScaleCrop>false</ScaleCrop>
  <LinksUpToDate>false</LinksUpToDate>
  <CharactersWithSpaces>10960</CharactersWithSpaces>
  <Application>WPS Office_11.1.0.9582_F1E327BC-269C-435d-A152-05C5408002CA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2018-05-11T09:59:00Z</dcterms:created>
  <dc:creator>紫蓝流水</dc:creator>
  <cp:lastModifiedBy>易有云</cp:lastModifiedBy>
  <dcterms:modified xsi:type="dcterms:W3CDTF">2020-04-20T13:21:09Z</dcterms:modified>
  <cp:revision>25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2052-11.1.0.9582</vt:lpwstr>
  </property>
  <property fmtid="{D5CDD505-2E9C-101B-9397-08002B2CF9AE}" pid="3" name="KSORubyTemplateID" linkTarget="0">
    <vt:lpwstr>6</vt:lpwstr>
  </property>
</Properties>
</file>